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34" w:rsidRPr="00615E68" w:rsidRDefault="00DD07A0" w:rsidP="00A947C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科技成果</w:t>
      </w:r>
      <w:r>
        <w:rPr>
          <w:rFonts w:asciiTheme="minorEastAsia" w:hAnsiTheme="minorEastAsia"/>
          <w:b/>
          <w:sz w:val="32"/>
          <w:szCs w:val="32"/>
        </w:rPr>
        <w:t>所有权</w:t>
      </w:r>
      <w:r>
        <w:rPr>
          <w:rFonts w:asciiTheme="minorEastAsia" w:hAnsiTheme="minorEastAsia" w:hint="eastAsia"/>
          <w:b/>
          <w:sz w:val="32"/>
          <w:szCs w:val="32"/>
        </w:rPr>
        <w:t>（</w:t>
      </w:r>
      <w:r>
        <w:rPr>
          <w:rFonts w:asciiTheme="minorEastAsia" w:hAnsiTheme="minorEastAsia"/>
          <w:b/>
          <w:sz w:val="32"/>
          <w:szCs w:val="32"/>
        </w:rPr>
        <w:t>使用权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  <w:r w:rsidR="00F63834" w:rsidRPr="00615E68">
        <w:rPr>
          <w:rFonts w:asciiTheme="minorEastAsia" w:hAnsiTheme="minorEastAsia" w:hint="eastAsia"/>
          <w:b/>
          <w:sz w:val="32"/>
          <w:szCs w:val="32"/>
        </w:rPr>
        <w:t>转让公示</w:t>
      </w:r>
    </w:p>
    <w:p w:rsidR="00F63834" w:rsidRPr="00A947C9" w:rsidRDefault="00F63834" w:rsidP="00615E68">
      <w:pPr>
        <w:spacing w:before="100" w:beforeAutospacing="1"/>
        <w:ind w:firstLineChars="200" w:firstLine="560"/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根据《中华人民共和国促进科技成果转化法》及学校规定，现将我校</w:t>
      </w:r>
      <w:r w:rsidR="00515D9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47095" w:rsidRPr="004C7BC1">
        <w:rPr>
          <w:rFonts w:asciiTheme="minorEastAsia" w:hAnsiTheme="minorEastAsia" w:hint="eastAsia"/>
          <w:sz w:val="28"/>
          <w:szCs w:val="28"/>
          <w:u w:val="single"/>
        </w:rPr>
        <w:t>一种电子喷雾装置；实时监测血压的动态降压装置；可放多种规格试管的试管架；有分类功能的培养箱；敷抗体时可以自动旋转便携装置</w:t>
      </w:r>
      <w:r w:rsidR="00647095">
        <w:rPr>
          <w:rFonts w:asciiTheme="minorEastAsia" w:hAnsiTheme="minorEastAsia" w:hint="eastAsia"/>
          <w:sz w:val="28"/>
          <w:szCs w:val="28"/>
          <w:u w:val="single"/>
        </w:rPr>
        <w:t>5项</w:t>
      </w:r>
      <w:r w:rsidR="00647095">
        <w:rPr>
          <w:rFonts w:asciiTheme="minorEastAsia" w:hAnsiTheme="minorEastAsia"/>
          <w:sz w:val="28"/>
          <w:szCs w:val="28"/>
          <w:u w:val="single"/>
        </w:rPr>
        <w:t>专利</w:t>
      </w:r>
      <w:r w:rsidRPr="00A947C9">
        <w:rPr>
          <w:rFonts w:asciiTheme="minorEastAsia" w:hAnsiTheme="minorEastAsia" w:hint="eastAsia"/>
          <w:sz w:val="28"/>
          <w:szCs w:val="28"/>
        </w:rPr>
        <w:t>转让有关事项公示如下:</w:t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一、</w:t>
      </w:r>
      <w:r w:rsidRPr="00FB2FF0">
        <w:rPr>
          <w:rFonts w:asciiTheme="minorEastAsia" w:hAnsiTheme="minorEastAsia" w:hint="eastAsia"/>
          <w:sz w:val="28"/>
          <w:szCs w:val="28"/>
          <w:u w:val="single"/>
        </w:rPr>
        <w:t>发明专利</w:t>
      </w:r>
      <w:r w:rsidR="00E231F7">
        <w:rPr>
          <w:rFonts w:asciiTheme="minorEastAsia" w:hAnsiTheme="minorEastAsia" w:hint="eastAsia"/>
          <w:sz w:val="28"/>
          <w:szCs w:val="28"/>
          <w:u w:val="single"/>
        </w:rPr>
        <w:t>（科技成果）</w:t>
      </w:r>
      <w:r w:rsidRPr="00A947C9">
        <w:rPr>
          <w:rFonts w:asciiTheme="minorEastAsia" w:hAnsiTheme="minorEastAsia" w:hint="eastAsia"/>
          <w:sz w:val="28"/>
          <w:szCs w:val="28"/>
        </w:rPr>
        <w:t>基本情况：</w:t>
      </w:r>
      <w:bookmarkStart w:id="0" w:name="_GoBack"/>
      <w:bookmarkEnd w:id="0"/>
    </w:p>
    <w:p w:rsidR="00706683" w:rsidRDefault="00F63834" w:rsidP="00F63834">
      <w:pPr>
        <w:rPr>
          <w:rFonts w:asciiTheme="minorEastAsia" w:hAnsiTheme="minorEastAsia"/>
          <w:sz w:val="28"/>
          <w:szCs w:val="28"/>
          <w:u w:val="single"/>
        </w:rPr>
      </w:pPr>
      <w:r w:rsidRPr="00FB2FF0">
        <w:rPr>
          <w:rFonts w:asciiTheme="minorEastAsia" w:hAnsiTheme="minorEastAsia" w:hint="eastAsia"/>
          <w:sz w:val="28"/>
          <w:szCs w:val="28"/>
          <w:u w:val="single"/>
        </w:rPr>
        <w:t>发明专利</w:t>
      </w:r>
      <w:r w:rsidR="00E231F7">
        <w:rPr>
          <w:rFonts w:asciiTheme="minorEastAsia" w:hAnsiTheme="minorEastAsia" w:hint="eastAsia"/>
          <w:sz w:val="28"/>
          <w:szCs w:val="28"/>
          <w:u w:val="single"/>
        </w:rPr>
        <w:t>（科技成果）</w:t>
      </w:r>
      <w:r w:rsidRPr="00A947C9">
        <w:rPr>
          <w:rFonts w:asciiTheme="minorEastAsia" w:hAnsiTheme="minorEastAsia" w:hint="eastAsia"/>
          <w:sz w:val="28"/>
          <w:szCs w:val="28"/>
        </w:rPr>
        <w:t>名称：</w:t>
      </w:r>
      <w:r w:rsidR="004C7BC1" w:rsidRPr="004C7BC1">
        <w:rPr>
          <w:rFonts w:asciiTheme="minorEastAsia" w:hAnsiTheme="minorEastAsia" w:hint="eastAsia"/>
          <w:sz w:val="28"/>
          <w:szCs w:val="28"/>
          <w:u w:val="single"/>
        </w:rPr>
        <w:t>一种电子喷雾装置；实时监测血压的动态降压装置；可放多种规格试管的试管架；有分类功能的培养箱；敷抗体时可以自动旋转便携装置</w:t>
      </w:r>
      <w:r w:rsidR="004C7BC1">
        <w:rPr>
          <w:rFonts w:asciiTheme="minorEastAsia" w:hAnsiTheme="minorEastAsia" w:hint="eastAsia"/>
          <w:sz w:val="28"/>
          <w:szCs w:val="28"/>
          <w:u w:val="single"/>
        </w:rPr>
        <w:t>5项</w:t>
      </w:r>
      <w:r w:rsidR="004C7BC1">
        <w:rPr>
          <w:rFonts w:asciiTheme="minorEastAsia" w:hAnsiTheme="minorEastAsia"/>
          <w:sz w:val="28"/>
          <w:szCs w:val="28"/>
          <w:u w:val="single"/>
        </w:rPr>
        <w:t>专利</w:t>
      </w:r>
    </w:p>
    <w:p w:rsidR="00FB2FF0" w:rsidRDefault="004C7BC1" w:rsidP="004C7BC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专利号</w:t>
      </w:r>
      <w:r w:rsidRPr="004C7BC1">
        <w:rPr>
          <w:rFonts w:asciiTheme="minorEastAsia" w:hAnsiTheme="minorEastAsia"/>
          <w:sz w:val="28"/>
          <w:szCs w:val="28"/>
          <w:u w:val="single"/>
        </w:rPr>
        <w:t>zl201920334331.7;zl201920815188.3;zl201920341463.2;zl201920341553.1;zl201920268893.6</w:t>
      </w:r>
      <w:r w:rsidR="0001489B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F63834" w:rsidRPr="0004619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63834" w:rsidRPr="00A947C9" w:rsidRDefault="0001489B" w:rsidP="00F638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成果</w:t>
      </w:r>
      <w:r w:rsidR="00FB2FF0">
        <w:rPr>
          <w:rFonts w:asciiTheme="minorEastAsia" w:hAnsiTheme="minorEastAsia" w:hint="eastAsia"/>
          <w:sz w:val="28"/>
          <w:szCs w:val="28"/>
        </w:rPr>
        <w:t>类型：</w:t>
      </w:r>
      <w:r w:rsidR="00F63834" w:rsidRPr="00FB2FF0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706683">
        <w:rPr>
          <w:rFonts w:asciiTheme="minorEastAsia" w:hAnsiTheme="minorEastAsia" w:hint="eastAsia"/>
          <w:sz w:val="28"/>
          <w:szCs w:val="28"/>
          <w:u w:val="single"/>
        </w:rPr>
        <w:t>专利</w:t>
      </w:r>
      <w:r w:rsidR="00F63834" w:rsidRPr="00FB2FF0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发明人：</w:t>
      </w:r>
      <w:r w:rsidR="00FB2FF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515D9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4C7BC1">
        <w:rPr>
          <w:rFonts w:asciiTheme="minorEastAsia" w:hAnsiTheme="minorEastAsia" w:hint="eastAsia"/>
          <w:sz w:val="28"/>
          <w:szCs w:val="28"/>
          <w:u w:val="single"/>
        </w:rPr>
        <w:t>陈艾</w:t>
      </w:r>
      <w:r w:rsidR="004C7BC1">
        <w:rPr>
          <w:rFonts w:asciiTheme="minorEastAsia" w:hAnsiTheme="minorEastAsia"/>
          <w:sz w:val="28"/>
          <w:szCs w:val="28"/>
          <w:u w:val="single"/>
        </w:rPr>
        <w:t>东</w:t>
      </w:r>
      <w:r w:rsidR="004C7BC1">
        <w:rPr>
          <w:rFonts w:asciiTheme="minorEastAsia" w:hAnsiTheme="minorEastAsia" w:hint="eastAsia"/>
          <w:sz w:val="28"/>
          <w:szCs w:val="28"/>
          <w:u w:val="single"/>
        </w:rPr>
        <w:t>团队</w:t>
      </w:r>
      <w:r w:rsidR="004C7BC1">
        <w:rPr>
          <w:rFonts w:asciiTheme="minorEastAsia" w:hAnsiTheme="minorEastAsia"/>
          <w:sz w:val="28"/>
          <w:szCs w:val="28"/>
          <w:u w:val="single"/>
        </w:rPr>
        <w:t>、刘晨团队、乐珅团队</w:t>
      </w:r>
      <w:r w:rsidRPr="008B261D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受让方：</w:t>
      </w:r>
      <w:r w:rsidR="00FB2FF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8B261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4C7BC1">
        <w:rPr>
          <w:rFonts w:asciiTheme="minorEastAsia" w:hAnsiTheme="minorEastAsia" w:hint="eastAsia"/>
          <w:sz w:val="28"/>
          <w:szCs w:val="28"/>
          <w:u w:val="single"/>
        </w:rPr>
        <w:t>南京昂科</w:t>
      </w:r>
      <w:r w:rsidR="004C7BC1">
        <w:rPr>
          <w:rFonts w:asciiTheme="minorEastAsia" w:hAnsiTheme="minorEastAsia"/>
          <w:sz w:val="28"/>
          <w:szCs w:val="28"/>
          <w:u w:val="single"/>
        </w:rPr>
        <w:t>利医药科技创新研究院有限公司</w:t>
      </w:r>
    </w:p>
    <w:p w:rsidR="00F63834" w:rsidRPr="008B261D" w:rsidRDefault="00F63834" w:rsidP="00F63834">
      <w:pPr>
        <w:rPr>
          <w:rFonts w:asciiTheme="minorEastAsia" w:hAnsiTheme="minorEastAsia"/>
          <w:sz w:val="28"/>
          <w:szCs w:val="28"/>
          <w:u w:val="single"/>
        </w:rPr>
      </w:pPr>
      <w:r w:rsidRPr="00A947C9">
        <w:rPr>
          <w:rFonts w:asciiTheme="minorEastAsia" w:hAnsiTheme="minorEastAsia" w:hint="eastAsia"/>
          <w:sz w:val="28"/>
          <w:szCs w:val="28"/>
        </w:rPr>
        <w:t>转让金额：</w:t>
      </w:r>
      <w:r w:rsidRPr="008B261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C0DBD">
        <w:rPr>
          <w:rFonts w:asciiTheme="minorEastAsia" w:hAnsiTheme="minorEastAsia"/>
          <w:sz w:val="28"/>
          <w:szCs w:val="28"/>
          <w:u w:val="single"/>
        </w:rPr>
        <w:t>3.5</w:t>
      </w:r>
      <w:r w:rsidR="00515D94">
        <w:rPr>
          <w:rFonts w:asciiTheme="minorEastAsia" w:hAnsiTheme="minorEastAsia" w:hint="eastAsia"/>
          <w:sz w:val="28"/>
          <w:szCs w:val="28"/>
          <w:u w:val="single"/>
        </w:rPr>
        <w:t>万元</w:t>
      </w:r>
      <w:r w:rsidRPr="008B261D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</w:p>
    <w:p w:rsidR="00F63834" w:rsidRPr="008B261D" w:rsidRDefault="00F63834" w:rsidP="00F63834">
      <w:pPr>
        <w:rPr>
          <w:rFonts w:asciiTheme="minorEastAsia" w:hAnsiTheme="minorEastAsia"/>
          <w:sz w:val="28"/>
          <w:szCs w:val="28"/>
          <w:u w:val="single"/>
        </w:rPr>
      </w:pPr>
      <w:r w:rsidRPr="00A947C9">
        <w:rPr>
          <w:rFonts w:asciiTheme="minorEastAsia" w:hAnsiTheme="minorEastAsia" w:hint="eastAsia"/>
          <w:sz w:val="28"/>
          <w:szCs w:val="28"/>
        </w:rPr>
        <w:t>定价方式：</w:t>
      </w:r>
      <w:r w:rsidR="0001489B">
        <w:rPr>
          <w:rFonts w:asciiTheme="minorEastAsia" w:hAnsiTheme="minorEastAsia" w:hint="eastAsia"/>
          <w:sz w:val="28"/>
          <w:szCs w:val="28"/>
          <w:u w:val="single"/>
        </w:rPr>
        <w:t>评估</w:t>
      </w:r>
      <w:r w:rsidR="00736648">
        <w:rPr>
          <w:rFonts w:asciiTheme="minorEastAsia" w:hAnsiTheme="minorEastAsia"/>
          <w:sz w:val="28"/>
          <w:szCs w:val="28"/>
          <w:u w:val="single"/>
        </w:rPr>
        <w:t>定价</w:t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二、公示期：自</w:t>
      </w:r>
      <w:r w:rsidR="00E55F94">
        <w:rPr>
          <w:rFonts w:asciiTheme="minorEastAsia" w:hAnsiTheme="minorEastAsia" w:hint="eastAsia"/>
          <w:sz w:val="28"/>
          <w:szCs w:val="28"/>
        </w:rPr>
        <w:t>20</w:t>
      </w:r>
      <w:r w:rsidR="0001489B">
        <w:rPr>
          <w:rFonts w:asciiTheme="minorEastAsia" w:hAnsiTheme="minorEastAsia"/>
          <w:sz w:val="28"/>
          <w:szCs w:val="28"/>
        </w:rPr>
        <w:t>20</w:t>
      </w:r>
      <w:r w:rsidRPr="00A947C9">
        <w:rPr>
          <w:rFonts w:asciiTheme="minorEastAsia" w:hAnsiTheme="minorEastAsia" w:hint="eastAsia"/>
          <w:sz w:val="28"/>
          <w:szCs w:val="28"/>
        </w:rPr>
        <w:t>年</w:t>
      </w:r>
      <w:r w:rsidR="00FC0DBD">
        <w:rPr>
          <w:rFonts w:asciiTheme="minorEastAsia" w:hAnsiTheme="minorEastAsia"/>
          <w:sz w:val="28"/>
          <w:szCs w:val="28"/>
        </w:rPr>
        <w:t>9</w:t>
      </w:r>
      <w:r w:rsidRPr="00A947C9">
        <w:rPr>
          <w:rFonts w:asciiTheme="minorEastAsia" w:hAnsiTheme="minorEastAsia" w:hint="eastAsia"/>
          <w:sz w:val="28"/>
          <w:szCs w:val="28"/>
        </w:rPr>
        <w:t>月</w:t>
      </w:r>
      <w:r w:rsidR="0001489B">
        <w:rPr>
          <w:rFonts w:asciiTheme="minorEastAsia" w:hAnsiTheme="minorEastAsia"/>
          <w:sz w:val="28"/>
          <w:szCs w:val="28"/>
        </w:rPr>
        <w:t>3</w:t>
      </w:r>
      <w:r w:rsidRPr="00A947C9">
        <w:rPr>
          <w:rFonts w:asciiTheme="minorEastAsia" w:hAnsiTheme="minorEastAsia" w:hint="eastAsia"/>
          <w:sz w:val="28"/>
          <w:szCs w:val="28"/>
        </w:rPr>
        <w:t>日至</w:t>
      </w:r>
      <w:r w:rsidR="00E55F94">
        <w:rPr>
          <w:rFonts w:asciiTheme="minorEastAsia" w:hAnsiTheme="minorEastAsia" w:hint="eastAsia"/>
          <w:sz w:val="28"/>
          <w:szCs w:val="28"/>
        </w:rPr>
        <w:t>20</w:t>
      </w:r>
      <w:r w:rsidR="0001489B">
        <w:rPr>
          <w:rFonts w:asciiTheme="minorEastAsia" w:hAnsiTheme="minorEastAsia"/>
          <w:sz w:val="28"/>
          <w:szCs w:val="28"/>
        </w:rPr>
        <w:t>20</w:t>
      </w:r>
      <w:r w:rsidRPr="00A947C9">
        <w:rPr>
          <w:rFonts w:asciiTheme="minorEastAsia" w:hAnsiTheme="minorEastAsia" w:hint="eastAsia"/>
          <w:sz w:val="28"/>
          <w:szCs w:val="28"/>
        </w:rPr>
        <w:t>年</w:t>
      </w:r>
      <w:r w:rsidR="00192979">
        <w:rPr>
          <w:rFonts w:asciiTheme="minorEastAsia" w:hAnsiTheme="minorEastAsia"/>
          <w:sz w:val="28"/>
          <w:szCs w:val="28"/>
        </w:rPr>
        <w:t xml:space="preserve"> </w:t>
      </w:r>
      <w:r w:rsidR="00FC0DBD">
        <w:rPr>
          <w:rFonts w:asciiTheme="minorEastAsia" w:hAnsiTheme="minorEastAsia"/>
          <w:sz w:val="28"/>
          <w:szCs w:val="28"/>
        </w:rPr>
        <w:t>9</w:t>
      </w:r>
      <w:r w:rsidRPr="00A947C9">
        <w:rPr>
          <w:rFonts w:asciiTheme="minorEastAsia" w:hAnsiTheme="minorEastAsia" w:hint="eastAsia"/>
          <w:sz w:val="28"/>
          <w:szCs w:val="28"/>
        </w:rPr>
        <w:t>月</w:t>
      </w:r>
      <w:r w:rsidR="00FC0DBD">
        <w:rPr>
          <w:rFonts w:asciiTheme="minorEastAsia" w:hAnsiTheme="minorEastAsia"/>
          <w:sz w:val="28"/>
          <w:szCs w:val="28"/>
        </w:rPr>
        <w:t>10</w:t>
      </w:r>
      <w:r w:rsidRPr="00A947C9">
        <w:rPr>
          <w:rFonts w:asciiTheme="minorEastAsia" w:hAnsiTheme="minorEastAsia" w:hint="eastAsia"/>
          <w:sz w:val="28"/>
          <w:szCs w:val="28"/>
        </w:rPr>
        <w:t>日。</w:t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三、在公示期间对以上专利转让如有异议，请以书面材料形式向资产和产业处反映。</w:t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联系人：</w:t>
      </w:r>
      <w:r w:rsidR="00192979" w:rsidRPr="00A947C9">
        <w:rPr>
          <w:rFonts w:asciiTheme="minorEastAsia" w:hAnsiTheme="minorEastAsia"/>
          <w:sz w:val="28"/>
          <w:szCs w:val="28"/>
        </w:rPr>
        <w:t xml:space="preserve"> </w:t>
      </w:r>
      <w:r w:rsidR="00B13894">
        <w:rPr>
          <w:rFonts w:asciiTheme="minorEastAsia" w:hAnsiTheme="minorEastAsia" w:hint="eastAsia"/>
          <w:sz w:val="28"/>
          <w:szCs w:val="28"/>
        </w:rPr>
        <w:t>林君</w:t>
      </w:r>
      <w:r w:rsidR="00B13894">
        <w:rPr>
          <w:rFonts w:asciiTheme="minorEastAsia" w:hAnsiTheme="minorEastAsia"/>
          <w:sz w:val="28"/>
          <w:szCs w:val="28"/>
        </w:rPr>
        <w:tab/>
      </w:r>
      <w:r w:rsidR="00B13894">
        <w:rPr>
          <w:rFonts w:asciiTheme="minorEastAsia" w:hAnsiTheme="minorEastAsia"/>
          <w:sz w:val="28"/>
          <w:szCs w:val="28"/>
        </w:rPr>
        <w:tab/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>联系电话：</w:t>
      </w:r>
      <w:r w:rsidR="00B13894">
        <w:rPr>
          <w:rFonts w:asciiTheme="minorEastAsia" w:hAnsiTheme="minorEastAsia" w:hint="eastAsia"/>
          <w:sz w:val="28"/>
          <w:szCs w:val="28"/>
        </w:rPr>
        <w:t>86869284</w:t>
      </w:r>
    </w:p>
    <w:p w:rsidR="00F63834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lastRenderedPageBreak/>
        <w:t xml:space="preserve">                                         资产和产业管理处</w:t>
      </w:r>
    </w:p>
    <w:p w:rsidR="008B6367" w:rsidRPr="00A947C9" w:rsidRDefault="00F63834" w:rsidP="00F63834">
      <w:pPr>
        <w:rPr>
          <w:rFonts w:asciiTheme="minorEastAsia" w:hAnsiTheme="minorEastAsia"/>
          <w:sz w:val="28"/>
          <w:szCs w:val="28"/>
        </w:rPr>
      </w:pPr>
      <w:r w:rsidRPr="00A947C9">
        <w:rPr>
          <w:rFonts w:asciiTheme="minorEastAsia" w:hAnsiTheme="minorEastAsia" w:hint="eastAsia"/>
          <w:sz w:val="28"/>
          <w:szCs w:val="28"/>
        </w:rPr>
        <w:t xml:space="preserve">             </w:t>
      </w:r>
      <w:r w:rsidR="00B13894">
        <w:rPr>
          <w:rFonts w:asciiTheme="minorEastAsia" w:hAnsiTheme="minorEastAsia" w:hint="eastAsia"/>
          <w:sz w:val="28"/>
          <w:szCs w:val="28"/>
        </w:rPr>
        <w:t xml:space="preserve">                            20</w:t>
      </w:r>
      <w:r w:rsidR="0001489B">
        <w:rPr>
          <w:rFonts w:asciiTheme="minorEastAsia" w:hAnsiTheme="minorEastAsia"/>
          <w:sz w:val="28"/>
          <w:szCs w:val="28"/>
        </w:rPr>
        <w:t>20</w:t>
      </w:r>
      <w:r w:rsidRPr="00A947C9">
        <w:rPr>
          <w:rFonts w:asciiTheme="minorEastAsia" w:hAnsiTheme="minorEastAsia" w:hint="eastAsia"/>
          <w:sz w:val="28"/>
          <w:szCs w:val="28"/>
        </w:rPr>
        <w:t>年</w:t>
      </w:r>
      <w:r w:rsidR="00192979">
        <w:rPr>
          <w:rFonts w:asciiTheme="minorEastAsia" w:hAnsiTheme="minorEastAsia" w:hint="eastAsia"/>
          <w:sz w:val="28"/>
          <w:szCs w:val="28"/>
        </w:rPr>
        <w:t xml:space="preserve"> </w:t>
      </w:r>
      <w:r w:rsidR="00706683">
        <w:rPr>
          <w:rFonts w:asciiTheme="minorEastAsia" w:hAnsiTheme="minorEastAsia"/>
          <w:sz w:val="28"/>
          <w:szCs w:val="28"/>
        </w:rPr>
        <w:t>6</w:t>
      </w:r>
      <w:r w:rsidRPr="00A947C9">
        <w:rPr>
          <w:rFonts w:asciiTheme="minorEastAsia" w:hAnsiTheme="minorEastAsia" w:hint="eastAsia"/>
          <w:sz w:val="28"/>
          <w:szCs w:val="28"/>
        </w:rPr>
        <w:t>月</w:t>
      </w:r>
      <w:r w:rsidR="0001489B">
        <w:rPr>
          <w:rFonts w:asciiTheme="minorEastAsia" w:hAnsiTheme="minorEastAsia"/>
          <w:sz w:val="28"/>
          <w:szCs w:val="28"/>
        </w:rPr>
        <w:t>30</w:t>
      </w:r>
      <w:r w:rsidRPr="00A947C9">
        <w:rPr>
          <w:rFonts w:asciiTheme="minorEastAsia" w:hAnsiTheme="minorEastAsia" w:hint="eastAsia"/>
          <w:sz w:val="28"/>
          <w:szCs w:val="28"/>
        </w:rPr>
        <w:t>日</w:t>
      </w:r>
    </w:p>
    <w:sectPr w:rsidR="008B6367" w:rsidRPr="00A94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9D" w:rsidRDefault="008E6D9D" w:rsidP="008C20FB">
      <w:r>
        <w:separator/>
      </w:r>
    </w:p>
  </w:endnote>
  <w:endnote w:type="continuationSeparator" w:id="0">
    <w:p w:rsidR="008E6D9D" w:rsidRDefault="008E6D9D" w:rsidP="008C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9D" w:rsidRDefault="008E6D9D" w:rsidP="008C20FB">
      <w:r>
        <w:separator/>
      </w:r>
    </w:p>
  </w:footnote>
  <w:footnote w:type="continuationSeparator" w:id="0">
    <w:p w:rsidR="008E6D9D" w:rsidRDefault="008E6D9D" w:rsidP="008C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34"/>
    <w:rsid w:val="0001489B"/>
    <w:rsid w:val="0003156C"/>
    <w:rsid w:val="00046190"/>
    <w:rsid w:val="000C7493"/>
    <w:rsid w:val="00107FF6"/>
    <w:rsid w:val="00186EC6"/>
    <w:rsid w:val="00192979"/>
    <w:rsid w:val="002D01FF"/>
    <w:rsid w:val="00440E7D"/>
    <w:rsid w:val="0045538F"/>
    <w:rsid w:val="004C7BC1"/>
    <w:rsid w:val="00515D94"/>
    <w:rsid w:val="005D62EB"/>
    <w:rsid w:val="005D6D44"/>
    <w:rsid w:val="005F5FB0"/>
    <w:rsid w:val="00615E68"/>
    <w:rsid w:val="00647095"/>
    <w:rsid w:val="00706683"/>
    <w:rsid w:val="00736648"/>
    <w:rsid w:val="00823CB8"/>
    <w:rsid w:val="008B261D"/>
    <w:rsid w:val="008B6367"/>
    <w:rsid w:val="008C20FB"/>
    <w:rsid w:val="008E6D9D"/>
    <w:rsid w:val="008F0F53"/>
    <w:rsid w:val="009E68C1"/>
    <w:rsid w:val="00A947C9"/>
    <w:rsid w:val="00AC0E81"/>
    <w:rsid w:val="00AF754E"/>
    <w:rsid w:val="00B03EFC"/>
    <w:rsid w:val="00B13894"/>
    <w:rsid w:val="00C57A21"/>
    <w:rsid w:val="00C70A04"/>
    <w:rsid w:val="00D11097"/>
    <w:rsid w:val="00D13CDC"/>
    <w:rsid w:val="00D229B5"/>
    <w:rsid w:val="00D408F8"/>
    <w:rsid w:val="00DD07A0"/>
    <w:rsid w:val="00E231F7"/>
    <w:rsid w:val="00E55F94"/>
    <w:rsid w:val="00E869BB"/>
    <w:rsid w:val="00EA5461"/>
    <w:rsid w:val="00ED39B0"/>
    <w:rsid w:val="00F42E1E"/>
    <w:rsid w:val="00F63834"/>
    <w:rsid w:val="00F71A4F"/>
    <w:rsid w:val="00FB2FF0"/>
    <w:rsid w:val="00FC0DBD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1C72A-DD68-4DA1-8928-01F53118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A10053</cp:lastModifiedBy>
  <cp:revision>3</cp:revision>
  <dcterms:created xsi:type="dcterms:W3CDTF">2020-09-03T01:03:00Z</dcterms:created>
  <dcterms:modified xsi:type="dcterms:W3CDTF">2020-09-03T01:42:00Z</dcterms:modified>
</cp:coreProperties>
</file>