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87C" w:rsidRDefault="00BF0F0E" w:rsidP="0025387C">
      <w:pPr>
        <w:spacing w:line="520" w:lineRule="exact"/>
        <w:jc w:val="center"/>
        <w:rPr>
          <w:rFonts w:asciiTheme="minorEastAsia" w:eastAsiaTheme="minorEastAsia" w:hAnsiTheme="minorEastAsia" w:hint="eastAsia"/>
          <w:b/>
          <w:sz w:val="36"/>
          <w:szCs w:val="28"/>
        </w:rPr>
      </w:pPr>
      <w:r w:rsidRPr="005C3EA3">
        <w:rPr>
          <w:rFonts w:asciiTheme="minorEastAsia" w:eastAsiaTheme="minorEastAsia" w:hAnsiTheme="minorEastAsia" w:hint="eastAsia"/>
          <w:b/>
          <w:sz w:val="36"/>
          <w:szCs w:val="28"/>
        </w:rPr>
        <w:t>南京医科大学</w:t>
      </w:r>
      <w:r w:rsidR="0025387C" w:rsidRPr="0025387C">
        <w:rPr>
          <w:rFonts w:asciiTheme="minorEastAsia" w:eastAsiaTheme="minorEastAsia" w:hAnsiTheme="minorEastAsia" w:hint="eastAsia"/>
          <w:b/>
          <w:sz w:val="36"/>
          <w:szCs w:val="28"/>
          <w:u w:val="single"/>
        </w:rPr>
        <w:t>倒置荧光显微镜等一批设备</w:t>
      </w:r>
      <w:r w:rsidR="009C0772" w:rsidRPr="009C0772">
        <w:rPr>
          <w:rFonts w:asciiTheme="minorEastAsia" w:eastAsiaTheme="minorEastAsia" w:hAnsiTheme="minorEastAsia" w:hint="eastAsia"/>
          <w:b/>
          <w:sz w:val="36"/>
          <w:szCs w:val="28"/>
        </w:rPr>
        <w:t>采购项目</w:t>
      </w:r>
    </w:p>
    <w:p w:rsidR="00785E5F" w:rsidRPr="0025387C" w:rsidRDefault="007F4548" w:rsidP="0025387C">
      <w:pPr>
        <w:spacing w:line="520" w:lineRule="exact"/>
        <w:jc w:val="center"/>
        <w:rPr>
          <w:rFonts w:asciiTheme="minorEastAsia" w:eastAsiaTheme="minorEastAsia" w:hAnsiTheme="minorEastAsia"/>
          <w:b/>
          <w:sz w:val="36"/>
          <w:szCs w:val="28"/>
          <w:u w:val="single"/>
        </w:rPr>
      </w:pPr>
      <w:r>
        <w:rPr>
          <w:rFonts w:asciiTheme="minorEastAsia" w:eastAsiaTheme="minorEastAsia" w:hAnsiTheme="minorEastAsia"/>
          <w:b/>
          <w:noProof/>
          <w:sz w:val="36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.25pt;margin-top:33pt;width:414.75pt;height:0;z-index:251658240" o:connectortype="straight" strokeweight="1.75pt"/>
        </w:pict>
      </w:r>
      <w:r w:rsidR="00BF0F0E" w:rsidRPr="005C3EA3">
        <w:rPr>
          <w:rFonts w:asciiTheme="minorEastAsia" w:eastAsiaTheme="minorEastAsia" w:hAnsiTheme="minorEastAsia" w:hint="eastAsia"/>
          <w:b/>
          <w:sz w:val="36"/>
          <w:szCs w:val="28"/>
        </w:rPr>
        <w:t>中标公告</w:t>
      </w:r>
    </w:p>
    <w:p w:rsidR="00BF0F0E" w:rsidRPr="005C3EA3" w:rsidRDefault="00BF0F0E" w:rsidP="0035740E">
      <w:pPr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南京医科大学就</w:t>
      </w:r>
      <w:r w:rsidR="0025387C" w:rsidRPr="0025387C">
        <w:rPr>
          <w:rFonts w:asciiTheme="minorEastAsia" w:eastAsiaTheme="minorEastAsia" w:hAnsiTheme="minorEastAsia" w:hint="eastAsia"/>
          <w:sz w:val="28"/>
          <w:szCs w:val="28"/>
          <w:u w:val="single"/>
        </w:rPr>
        <w:t>倒置荧光显微镜等一批设备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采购项目公开招标，现就本次招标结果</w:t>
      </w:r>
      <w:r w:rsidR="00245B96">
        <w:rPr>
          <w:rFonts w:asciiTheme="minorEastAsia" w:eastAsiaTheme="minorEastAsia" w:hAnsiTheme="minorEastAsia" w:hint="eastAsia"/>
          <w:sz w:val="28"/>
          <w:szCs w:val="28"/>
        </w:rPr>
        <w:t>公告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如下：</w:t>
      </w:r>
    </w:p>
    <w:p w:rsidR="00BF0F0E" w:rsidRPr="005C3EA3" w:rsidRDefault="00BF0F0E" w:rsidP="0035740E">
      <w:pPr>
        <w:spacing w:line="52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b/>
          <w:sz w:val="28"/>
          <w:szCs w:val="28"/>
        </w:rPr>
        <w:t>一、招标项目</w:t>
      </w:r>
      <w:r w:rsidR="004847BB" w:rsidRPr="005C3EA3">
        <w:rPr>
          <w:rFonts w:asciiTheme="minorEastAsia" w:eastAsiaTheme="minorEastAsia" w:hAnsiTheme="minorEastAsia" w:hint="eastAsia"/>
          <w:b/>
          <w:sz w:val="28"/>
          <w:szCs w:val="28"/>
        </w:rPr>
        <w:t>名称</w:t>
      </w:r>
      <w:r w:rsidRPr="005C3EA3">
        <w:rPr>
          <w:rFonts w:asciiTheme="minorEastAsia" w:eastAsiaTheme="minorEastAsia" w:hAnsiTheme="minorEastAsia" w:hint="eastAsia"/>
          <w:b/>
          <w:sz w:val="28"/>
          <w:szCs w:val="28"/>
        </w:rPr>
        <w:t>及</w:t>
      </w:r>
      <w:r w:rsidR="004847BB" w:rsidRPr="005C3EA3">
        <w:rPr>
          <w:rFonts w:asciiTheme="minorEastAsia" w:eastAsiaTheme="minorEastAsia" w:hAnsiTheme="minorEastAsia" w:hint="eastAsia"/>
          <w:b/>
          <w:sz w:val="28"/>
          <w:szCs w:val="28"/>
        </w:rPr>
        <w:t>编号</w:t>
      </w:r>
    </w:p>
    <w:p w:rsidR="0025387C" w:rsidRDefault="00BF0F0E" w:rsidP="0063535D">
      <w:pPr>
        <w:spacing w:line="520" w:lineRule="exact"/>
        <w:ind w:firstLineChars="200" w:firstLine="560"/>
        <w:rPr>
          <w:rFonts w:asciiTheme="minorEastAsia" w:eastAsiaTheme="minorEastAsia" w:hAnsiTheme="minorEastAsia" w:hint="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项目</w:t>
      </w:r>
      <w:r w:rsidR="001C16CE">
        <w:rPr>
          <w:rFonts w:asciiTheme="minorEastAsia" w:eastAsiaTheme="minorEastAsia" w:hAnsiTheme="minorEastAsia" w:hint="eastAsia"/>
          <w:sz w:val="28"/>
          <w:szCs w:val="28"/>
        </w:rPr>
        <w:t>名称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25387C" w:rsidRPr="0025387C">
        <w:rPr>
          <w:rFonts w:asciiTheme="minorEastAsia" w:eastAsiaTheme="minorEastAsia" w:hAnsiTheme="minorEastAsia" w:hint="eastAsia"/>
          <w:sz w:val="28"/>
          <w:szCs w:val="28"/>
        </w:rPr>
        <w:t>倒置荧光显微镜等一批设备</w:t>
      </w:r>
    </w:p>
    <w:p w:rsidR="0063535D" w:rsidRPr="005C3EA3" w:rsidRDefault="00BF0F0E" w:rsidP="0063535D">
      <w:pPr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项目</w:t>
      </w:r>
      <w:r w:rsidR="001C16CE">
        <w:rPr>
          <w:rFonts w:asciiTheme="minorEastAsia" w:eastAsiaTheme="minorEastAsia" w:hAnsiTheme="minorEastAsia" w:hint="eastAsia"/>
          <w:sz w:val="28"/>
          <w:szCs w:val="28"/>
        </w:rPr>
        <w:t>编号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E52926">
        <w:rPr>
          <w:rFonts w:asciiTheme="minorEastAsia" w:eastAsiaTheme="minorEastAsia" w:hAnsiTheme="minorEastAsia" w:hint="eastAsia"/>
          <w:sz w:val="28"/>
          <w:szCs w:val="28"/>
        </w:rPr>
        <w:t>NJMU</w:t>
      </w:r>
      <w:r w:rsidR="009C0772">
        <w:rPr>
          <w:rFonts w:asciiTheme="minorEastAsia" w:eastAsiaTheme="minorEastAsia" w:hAnsiTheme="minorEastAsia" w:hint="eastAsia"/>
          <w:sz w:val="28"/>
          <w:szCs w:val="28"/>
        </w:rPr>
        <w:t>ZB</w:t>
      </w:r>
      <w:r w:rsidR="00E52926">
        <w:rPr>
          <w:rFonts w:asciiTheme="minorEastAsia" w:eastAsiaTheme="minorEastAsia" w:hAnsiTheme="minorEastAsia" w:hint="eastAsia"/>
          <w:sz w:val="28"/>
          <w:szCs w:val="28"/>
        </w:rPr>
        <w:t>301201900</w:t>
      </w:r>
      <w:r w:rsidR="0025387C">
        <w:rPr>
          <w:rFonts w:asciiTheme="minorEastAsia" w:eastAsiaTheme="minorEastAsia" w:hAnsiTheme="minorEastAsia" w:hint="eastAsia"/>
          <w:sz w:val="28"/>
          <w:szCs w:val="28"/>
        </w:rPr>
        <w:t>6</w:t>
      </w:r>
    </w:p>
    <w:p w:rsidR="00BF0F0E" w:rsidRPr="005C3EA3" w:rsidRDefault="00A0587E" w:rsidP="0035740E">
      <w:pPr>
        <w:spacing w:line="52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二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、中标信息</w:t>
      </w:r>
    </w:p>
    <w:p w:rsidR="001443DD" w:rsidRDefault="00BF0F0E" w:rsidP="00FC25E8">
      <w:pPr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中标供应商名称：</w:t>
      </w:r>
      <w:r w:rsidR="0025387C">
        <w:rPr>
          <w:rFonts w:asciiTheme="minorEastAsia" w:eastAsiaTheme="minorEastAsia" w:hAnsiTheme="minorEastAsia" w:hint="eastAsia"/>
          <w:sz w:val="28"/>
          <w:szCs w:val="28"/>
        </w:rPr>
        <w:t>南京斯高谱仪器</w:t>
      </w:r>
      <w:r w:rsidR="00716B15">
        <w:rPr>
          <w:rFonts w:asciiTheme="minorEastAsia" w:eastAsiaTheme="minorEastAsia" w:hAnsiTheme="minorEastAsia" w:hint="eastAsia"/>
          <w:sz w:val="28"/>
          <w:szCs w:val="28"/>
        </w:rPr>
        <w:t>有限公司</w:t>
      </w:r>
    </w:p>
    <w:p w:rsidR="00BF0F0E" w:rsidRPr="005C3EA3" w:rsidRDefault="00BF0F0E" w:rsidP="0045475C">
      <w:pPr>
        <w:spacing w:line="520" w:lineRule="exact"/>
        <w:ind w:leftChars="250" w:left="1810" w:hangingChars="450" w:hanging="12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中标金额：</w:t>
      </w:r>
      <w:r w:rsidR="001B1672">
        <w:rPr>
          <w:rFonts w:asciiTheme="minorEastAsia" w:eastAsiaTheme="minorEastAsia" w:hAnsiTheme="minorEastAsia" w:hint="eastAsia"/>
          <w:sz w:val="28"/>
          <w:szCs w:val="28"/>
        </w:rPr>
        <w:t>人民币</w:t>
      </w:r>
      <w:r w:rsidR="0025387C">
        <w:rPr>
          <w:rFonts w:asciiTheme="minorEastAsia" w:eastAsiaTheme="minorEastAsia" w:hAnsiTheme="minorEastAsia" w:hint="eastAsia"/>
          <w:sz w:val="28"/>
          <w:szCs w:val="28"/>
        </w:rPr>
        <w:t>贰拾叁万肆仟元整</w:t>
      </w:r>
      <w:r w:rsidR="001B1672">
        <w:rPr>
          <w:rFonts w:asciiTheme="minorEastAsia" w:eastAsiaTheme="minorEastAsia" w:hAnsiTheme="minorEastAsia" w:hint="eastAsia"/>
          <w:sz w:val="28"/>
          <w:szCs w:val="28"/>
        </w:rPr>
        <w:t>(RMB</w:t>
      </w:r>
      <w:r w:rsidR="0025387C">
        <w:rPr>
          <w:rFonts w:asciiTheme="minorEastAsia" w:eastAsiaTheme="minorEastAsia" w:hAnsiTheme="minorEastAsia" w:hint="eastAsia"/>
          <w:sz w:val="28"/>
          <w:szCs w:val="28"/>
        </w:rPr>
        <w:t>234000.00</w:t>
      </w:r>
      <w:r w:rsidR="001B1672">
        <w:rPr>
          <w:rFonts w:asciiTheme="minorEastAsia" w:eastAsiaTheme="minorEastAsia" w:hAnsiTheme="minorEastAsia" w:hint="eastAsia"/>
          <w:sz w:val="28"/>
          <w:szCs w:val="28"/>
        </w:rPr>
        <w:t>)</w:t>
      </w:r>
    </w:p>
    <w:p w:rsidR="00BF0F0E" w:rsidRPr="005C3EA3" w:rsidRDefault="00A0587E" w:rsidP="00785E5F">
      <w:pPr>
        <w:spacing w:line="520" w:lineRule="exact"/>
        <w:ind w:firstLineChars="200" w:firstLine="562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三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、公告期限</w:t>
      </w:r>
      <w:r w:rsidR="00BF0F0E" w:rsidRPr="005C3EA3">
        <w:rPr>
          <w:rFonts w:asciiTheme="minorEastAsia" w:eastAsiaTheme="minorEastAsia" w:hAnsiTheme="minorEastAsia" w:hint="eastAsia"/>
          <w:sz w:val="28"/>
          <w:szCs w:val="28"/>
        </w:rPr>
        <w:t>：一个工作日</w:t>
      </w:r>
    </w:p>
    <w:p w:rsidR="00BF0F0E" w:rsidRPr="005C3EA3" w:rsidRDefault="00A0587E" w:rsidP="0035740E">
      <w:pPr>
        <w:spacing w:line="52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四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、招标项目联系事项</w:t>
      </w:r>
    </w:p>
    <w:p w:rsidR="009B6ED0" w:rsidRDefault="009B6ED0" w:rsidP="009B6ED0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联系人：</w:t>
      </w:r>
      <w:r>
        <w:rPr>
          <w:rFonts w:asciiTheme="minorEastAsia" w:eastAsiaTheme="minorEastAsia" w:hAnsiTheme="minorEastAsia" w:hint="eastAsia"/>
          <w:sz w:val="28"/>
          <w:szCs w:val="28"/>
        </w:rPr>
        <w:t>陈老师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    联系电话：</w:t>
      </w:r>
      <w:r>
        <w:rPr>
          <w:rFonts w:asciiTheme="minorEastAsia" w:eastAsiaTheme="minorEastAsia" w:hAnsiTheme="minorEastAsia" w:hint="eastAsia"/>
          <w:sz w:val="28"/>
          <w:szCs w:val="28"/>
        </w:rPr>
        <w:t>86868572</w:t>
      </w:r>
    </w:p>
    <w:p w:rsidR="009B6ED0" w:rsidRPr="005C3EA3" w:rsidRDefault="009B6ED0" w:rsidP="009B6ED0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      韩老师               86869052</w:t>
      </w:r>
    </w:p>
    <w:p w:rsidR="009B6ED0" w:rsidRPr="005C3EA3" w:rsidRDefault="009B6ED0" w:rsidP="009B6ED0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联系地址：</w:t>
      </w:r>
      <w:r>
        <w:rPr>
          <w:rFonts w:asciiTheme="minorEastAsia" w:eastAsiaTheme="minorEastAsia" w:hAnsiTheme="minorEastAsia" w:hint="eastAsia"/>
          <w:sz w:val="28"/>
          <w:szCs w:val="28"/>
        </w:rPr>
        <w:t>南京市江宁区龙眠大道101号南京医科大学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                     </w:t>
      </w:r>
    </w:p>
    <w:p w:rsidR="009B6ED0" w:rsidRPr="005C3EA3" w:rsidRDefault="009B6ED0" w:rsidP="009B6ED0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各有关当事人对中标结果有异议的，可以在中标公告发布之日起七个工作日内，以书面形式向南京医科大学提出质疑，逾期将不再受理。                       </w:t>
      </w:r>
    </w:p>
    <w:p w:rsidR="00561A25" w:rsidRDefault="009B6ED0" w:rsidP="00C86504">
      <w:pPr>
        <w:spacing w:line="380" w:lineRule="exact"/>
        <w:ind w:leftChars="200" w:left="5060" w:right="701" w:hangingChars="1650" w:hanging="4620"/>
        <w:jc w:val="right"/>
        <w:rPr>
          <w:rFonts w:asciiTheme="minorEastAsia" w:eastAsiaTheme="minorEastAsia" w:hAnsiTheme="minorEastAsia"/>
          <w:sz w:val="28"/>
          <w:szCs w:val="28"/>
        </w:rPr>
      </w:pPr>
      <w:bookmarkStart w:id="0" w:name="_GoBack"/>
      <w:bookmarkEnd w:id="0"/>
      <w:r w:rsidRPr="005C3EA3">
        <w:rPr>
          <w:rFonts w:asciiTheme="minorEastAsia" w:eastAsiaTheme="minorEastAsia" w:hAnsiTheme="minorEastAsia" w:hint="eastAsia"/>
          <w:sz w:val="28"/>
          <w:szCs w:val="28"/>
        </w:rPr>
        <w:t>南京医科大学</w:t>
      </w:r>
      <w:r w:rsidR="00561A25">
        <w:rPr>
          <w:rFonts w:asciiTheme="minorEastAsia" w:eastAsiaTheme="minorEastAsia" w:hAnsiTheme="minorEastAsia" w:hint="eastAsia"/>
          <w:sz w:val="28"/>
          <w:szCs w:val="28"/>
        </w:rPr>
        <w:t xml:space="preserve">   </w:t>
      </w:r>
    </w:p>
    <w:p w:rsidR="00BF0F0E" w:rsidRPr="005C3EA3" w:rsidRDefault="00716B15" w:rsidP="00561A25">
      <w:pPr>
        <w:spacing w:line="380" w:lineRule="exact"/>
        <w:ind w:leftChars="200" w:left="5060" w:right="561" w:hangingChars="1650" w:hanging="4620"/>
        <w:jc w:val="righ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201</w:t>
      </w:r>
      <w:r w:rsidR="00AD3582">
        <w:rPr>
          <w:rFonts w:asciiTheme="minorEastAsia" w:eastAsiaTheme="minorEastAsia" w:hAnsiTheme="minorEastAsia" w:hint="eastAsia"/>
          <w:sz w:val="28"/>
          <w:szCs w:val="28"/>
        </w:rPr>
        <w:t>9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="00405CB2">
        <w:rPr>
          <w:rFonts w:asciiTheme="minorEastAsia" w:eastAsiaTheme="minorEastAsia" w:hAnsiTheme="minorEastAsia" w:hint="eastAsia"/>
          <w:sz w:val="28"/>
          <w:szCs w:val="28"/>
        </w:rPr>
        <w:t>1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074A9F">
        <w:rPr>
          <w:rFonts w:asciiTheme="minorEastAsia" w:eastAsiaTheme="minorEastAsia" w:hAnsiTheme="minorEastAsia" w:hint="eastAsia"/>
          <w:sz w:val="28"/>
          <w:szCs w:val="28"/>
        </w:rPr>
        <w:t>28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日</w:t>
      </w:r>
    </w:p>
    <w:sectPr w:rsidR="00BF0F0E" w:rsidRPr="005C3EA3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A39" w:rsidRDefault="00532A39" w:rsidP="00BF0F0E">
      <w:pPr>
        <w:spacing w:after="0"/>
      </w:pPr>
      <w:r>
        <w:separator/>
      </w:r>
    </w:p>
  </w:endnote>
  <w:endnote w:type="continuationSeparator" w:id="0">
    <w:p w:rsidR="00532A39" w:rsidRDefault="00532A39" w:rsidP="00BF0F0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A39" w:rsidRDefault="00532A39" w:rsidP="00BF0F0E">
      <w:pPr>
        <w:spacing w:after="0"/>
      </w:pPr>
      <w:r>
        <w:separator/>
      </w:r>
    </w:p>
  </w:footnote>
  <w:footnote w:type="continuationSeparator" w:id="0">
    <w:p w:rsidR="00532A39" w:rsidRDefault="00532A39" w:rsidP="00BF0F0E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97981"/>
    <w:multiLevelType w:val="hybridMultilevel"/>
    <w:tmpl w:val="E1DAECF4"/>
    <w:lvl w:ilvl="0" w:tplc="8B3CF49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148CF"/>
    <w:rsid w:val="00020424"/>
    <w:rsid w:val="00024D90"/>
    <w:rsid w:val="00074A4B"/>
    <w:rsid w:val="00074A9F"/>
    <w:rsid w:val="000F21AD"/>
    <w:rsid w:val="00103B30"/>
    <w:rsid w:val="00126DC4"/>
    <w:rsid w:val="0014162B"/>
    <w:rsid w:val="001443DD"/>
    <w:rsid w:val="001A6620"/>
    <w:rsid w:val="001B1672"/>
    <w:rsid w:val="001C16CE"/>
    <w:rsid w:val="001C579A"/>
    <w:rsid w:val="002340B2"/>
    <w:rsid w:val="00245B96"/>
    <w:rsid w:val="00253005"/>
    <w:rsid w:val="0025310A"/>
    <w:rsid w:val="0025387C"/>
    <w:rsid w:val="00267C15"/>
    <w:rsid w:val="00273D3B"/>
    <w:rsid w:val="00277B55"/>
    <w:rsid w:val="00293882"/>
    <w:rsid w:val="002C254F"/>
    <w:rsid w:val="002E6448"/>
    <w:rsid w:val="00312E39"/>
    <w:rsid w:val="00323B43"/>
    <w:rsid w:val="00340226"/>
    <w:rsid w:val="003530EC"/>
    <w:rsid w:val="0035740E"/>
    <w:rsid w:val="0038224C"/>
    <w:rsid w:val="003A3D55"/>
    <w:rsid w:val="003D0CFA"/>
    <w:rsid w:val="003D37D8"/>
    <w:rsid w:val="00405CB2"/>
    <w:rsid w:val="00413A91"/>
    <w:rsid w:val="00426133"/>
    <w:rsid w:val="004358AB"/>
    <w:rsid w:val="0045475C"/>
    <w:rsid w:val="00464390"/>
    <w:rsid w:val="00474F9E"/>
    <w:rsid w:val="004847BB"/>
    <w:rsid w:val="004B08BF"/>
    <w:rsid w:val="004E07CD"/>
    <w:rsid w:val="004E1CED"/>
    <w:rsid w:val="004F728C"/>
    <w:rsid w:val="00513FE1"/>
    <w:rsid w:val="00515B45"/>
    <w:rsid w:val="00531DD8"/>
    <w:rsid w:val="00532A39"/>
    <w:rsid w:val="005530D0"/>
    <w:rsid w:val="0055798E"/>
    <w:rsid w:val="00561A25"/>
    <w:rsid w:val="00561A87"/>
    <w:rsid w:val="00561F18"/>
    <w:rsid w:val="00562179"/>
    <w:rsid w:val="00566B59"/>
    <w:rsid w:val="005747B1"/>
    <w:rsid w:val="005C3EA3"/>
    <w:rsid w:val="005C4DE0"/>
    <w:rsid w:val="0062665C"/>
    <w:rsid w:val="0063535D"/>
    <w:rsid w:val="006719D8"/>
    <w:rsid w:val="00681E82"/>
    <w:rsid w:val="006F33B2"/>
    <w:rsid w:val="00716B15"/>
    <w:rsid w:val="00720628"/>
    <w:rsid w:val="00721962"/>
    <w:rsid w:val="00730597"/>
    <w:rsid w:val="007318A7"/>
    <w:rsid w:val="00746BD5"/>
    <w:rsid w:val="00785E5F"/>
    <w:rsid w:val="007B5FEB"/>
    <w:rsid w:val="007C17F1"/>
    <w:rsid w:val="007E2153"/>
    <w:rsid w:val="007E3075"/>
    <w:rsid w:val="007E30C1"/>
    <w:rsid w:val="007F4548"/>
    <w:rsid w:val="00822ED1"/>
    <w:rsid w:val="00832ECE"/>
    <w:rsid w:val="00844AF5"/>
    <w:rsid w:val="00880126"/>
    <w:rsid w:val="008B7726"/>
    <w:rsid w:val="008D5EC8"/>
    <w:rsid w:val="008F620D"/>
    <w:rsid w:val="00903BE2"/>
    <w:rsid w:val="00915251"/>
    <w:rsid w:val="009251E7"/>
    <w:rsid w:val="009325BC"/>
    <w:rsid w:val="00933EA9"/>
    <w:rsid w:val="00935BFC"/>
    <w:rsid w:val="00935EE4"/>
    <w:rsid w:val="009907DF"/>
    <w:rsid w:val="009A0585"/>
    <w:rsid w:val="009B6ED0"/>
    <w:rsid w:val="009C0772"/>
    <w:rsid w:val="009C1ED0"/>
    <w:rsid w:val="009D42FE"/>
    <w:rsid w:val="009D62C4"/>
    <w:rsid w:val="00A0587E"/>
    <w:rsid w:val="00A0594C"/>
    <w:rsid w:val="00A32A48"/>
    <w:rsid w:val="00A52D84"/>
    <w:rsid w:val="00A75BEF"/>
    <w:rsid w:val="00AA4882"/>
    <w:rsid w:val="00AD3582"/>
    <w:rsid w:val="00AF0D22"/>
    <w:rsid w:val="00B37CA2"/>
    <w:rsid w:val="00B40268"/>
    <w:rsid w:val="00BF0F0E"/>
    <w:rsid w:val="00C62DC2"/>
    <w:rsid w:val="00C80DAB"/>
    <w:rsid w:val="00C86504"/>
    <w:rsid w:val="00C86835"/>
    <w:rsid w:val="00C874EC"/>
    <w:rsid w:val="00C91B64"/>
    <w:rsid w:val="00CA18DF"/>
    <w:rsid w:val="00CA2A06"/>
    <w:rsid w:val="00CC645C"/>
    <w:rsid w:val="00CD0200"/>
    <w:rsid w:val="00CF08A7"/>
    <w:rsid w:val="00CF2AF3"/>
    <w:rsid w:val="00D31610"/>
    <w:rsid w:val="00D31D50"/>
    <w:rsid w:val="00DD7698"/>
    <w:rsid w:val="00E0455C"/>
    <w:rsid w:val="00E07D1D"/>
    <w:rsid w:val="00E1120C"/>
    <w:rsid w:val="00E23530"/>
    <w:rsid w:val="00E4379E"/>
    <w:rsid w:val="00E448E8"/>
    <w:rsid w:val="00E52926"/>
    <w:rsid w:val="00E735EF"/>
    <w:rsid w:val="00EE516F"/>
    <w:rsid w:val="00EE5AF3"/>
    <w:rsid w:val="00EF0D5B"/>
    <w:rsid w:val="00EF270E"/>
    <w:rsid w:val="00F04D88"/>
    <w:rsid w:val="00F41592"/>
    <w:rsid w:val="00F8485B"/>
    <w:rsid w:val="00FC25E8"/>
    <w:rsid w:val="00FE1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0F0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0F0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0F0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0F0E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rsid w:val="00BF0F0E"/>
    <w:pPr>
      <w:ind w:firstLineChars="200" w:firstLine="420"/>
    </w:pPr>
  </w:style>
  <w:style w:type="table" w:styleId="a6">
    <w:name w:val="Table Grid"/>
    <w:basedOn w:val="a1"/>
    <w:uiPriority w:val="59"/>
    <w:rsid w:val="006353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D5D83C5-872B-40F1-8D3D-9996DC9B8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139</cp:revision>
  <dcterms:created xsi:type="dcterms:W3CDTF">2008-09-11T17:20:00Z</dcterms:created>
  <dcterms:modified xsi:type="dcterms:W3CDTF">2019-01-28T08:10:00Z</dcterms:modified>
</cp:coreProperties>
</file>