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FD" w:rsidRDefault="003F6044">
      <w:pPr>
        <w:pStyle w:val="1"/>
        <w:pageBreakBefore/>
        <w:numPr>
          <w:ilvl w:val="0"/>
          <w:numId w:val="2"/>
        </w:numPr>
        <w:rPr>
          <w:rFonts w:asciiTheme="majorEastAsia" w:eastAsiaTheme="majorEastAsia" w:hAnsiTheme="majorEastAsia"/>
          <w:b/>
          <w:sz w:val="44"/>
        </w:rPr>
      </w:pPr>
      <w:bookmarkStart w:id="0" w:name="_Toc16938516"/>
      <w:bookmarkStart w:id="1" w:name="_Toc20823272"/>
      <w:bookmarkStart w:id="2" w:name="_Toc479757206"/>
      <w:bookmarkStart w:id="3" w:name="_Toc523127445"/>
      <w:bookmarkStart w:id="4" w:name="_Toc513029200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8865FD" w:rsidRDefault="008865FD"/>
    <w:p w:rsidR="008865FD" w:rsidRDefault="003F6044" w:rsidP="00AF1F31">
      <w:pPr>
        <w:spacing w:beforeLines="50" w:afterLines="5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_Toc523931346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医药实验动物中心动物饮用水设备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采购项目公开招标，相应资金已落实，欢迎符合招标公告资质要求的供应商前来投标。</w:t>
      </w:r>
    </w:p>
    <w:p w:rsidR="008865FD" w:rsidRDefault="003F6044" w:rsidP="00AF1F31">
      <w:pPr>
        <w:spacing w:beforeLines="50" w:afterLines="5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一、采购项目名称及编号</w:t>
      </w:r>
    </w:p>
    <w:p w:rsidR="008865FD" w:rsidRDefault="003F6044" w:rsidP="00AF1F31">
      <w:pPr>
        <w:spacing w:beforeLines="50" w:afterLines="50" w:line="300" w:lineRule="exact"/>
        <w:ind w:leftChars="254" w:left="3359" w:hangingChars="1000" w:hanging="28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南京医科大学医药实验动物中心动物饮用水设备购置项目</w:t>
      </w:r>
    </w:p>
    <w:p w:rsidR="008865FD" w:rsidRDefault="003F6044" w:rsidP="00AF1F31">
      <w:pPr>
        <w:spacing w:beforeLines="50" w:afterLines="5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NJMUZB3012020013 </w:t>
      </w:r>
    </w:p>
    <w:p w:rsidR="008865FD" w:rsidRDefault="003F6044" w:rsidP="00AF1F31">
      <w:pPr>
        <w:spacing w:beforeLines="50" w:afterLines="5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:   </w:t>
      </w:r>
      <w:r>
        <w:rPr>
          <w:rFonts w:asciiTheme="minorEastAsia" w:eastAsiaTheme="minorEastAsia" w:hAnsiTheme="minorEastAsia" w:hint="eastAsia"/>
          <w:sz w:val="28"/>
          <w:szCs w:val="28"/>
        </w:rPr>
        <w:t>￥</w:t>
      </w:r>
      <w:r>
        <w:rPr>
          <w:rFonts w:asciiTheme="minorEastAsia" w:eastAsiaTheme="minorEastAsia" w:hAnsiTheme="minorEastAsia"/>
          <w:sz w:val="28"/>
          <w:szCs w:val="28"/>
        </w:rPr>
        <w:t>13</w:t>
      </w:r>
      <w:r>
        <w:rPr>
          <w:rFonts w:asciiTheme="minorEastAsia" w:eastAsiaTheme="minorEastAsia" w:hAnsiTheme="minorEastAsia" w:hint="eastAsia"/>
          <w:sz w:val="28"/>
          <w:szCs w:val="28"/>
        </w:rPr>
        <w:t>.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万元</w:t>
      </w:r>
    </w:p>
    <w:p w:rsidR="008865FD" w:rsidRDefault="003F6044" w:rsidP="00AF1F31">
      <w:pPr>
        <w:spacing w:beforeLines="50" w:afterLines="5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8865FD" w:rsidRDefault="003F6044" w:rsidP="00AF1F31">
      <w:pPr>
        <w:spacing w:beforeLines="50" w:afterLines="50" w:line="3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（一）</w:t>
      </w:r>
      <w:r>
        <w:rPr>
          <w:rFonts w:asciiTheme="minorEastAsia" w:eastAsiaTheme="minorEastAsia" w:hAnsiTheme="minorEastAsia" w:hint="eastAsia"/>
          <w:sz w:val="28"/>
          <w:szCs w:val="28"/>
        </w:rPr>
        <w:t>项目具体要求详见第三章：项目需求；</w:t>
      </w:r>
    </w:p>
    <w:p w:rsidR="008865FD" w:rsidRDefault="003F6044" w:rsidP="00AF1F31">
      <w:pPr>
        <w:spacing w:beforeLines="50" w:afterLines="5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（二）该项目一律采用人民币报价</w:t>
      </w:r>
      <w:r>
        <w:rPr>
          <w:rFonts w:asciiTheme="minorEastAsia" w:eastAsiaTheme="minorEastAsia" w:hAnsiTheme="minorEastAsia" w:hint="eastAsia"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sz w:val="28"/>
          <w:szCs w:val="28"/>
        </w:rPr>
        <w:t>，其他币种报价不予接受，后果由投标人承担。</w:t>
      </w:r>
    </w:p>
    <w:p w:rsidR="008865FD" w:rsidRDefault="003F6044">
      <w:pPr>
        <w:spacing w:after="0" w:line="3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proofErr w:type="spellStart"/>
      <w:r>
        <w:rPr>
          <w:rFonts w:ascii="宋体" w:eastAsia="宋体" w:hAnsi="宋体"/>
          <w:sz w:val="28"/>
          <w:szCs w:val="28"/>
        </w:rPr>
        <w:t>www.creditchina.gov.cn</w:t>
      </w:r>
      <w:proofErr w:type="spellEnd"/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8865FD" w:rsidRDefault="003F6044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</w:t>
      </w:r>
      <w:r>
        <w:rPr>
          <w:rFonts w:ascii="宋体" w:hAnsi="宋体" w:hint="eastAsia"/>
          <w:sz w:val="28"/>
          <w:szCs w:val="28"/>
        </w:rPr>
        <w:t>方式发送至报名单位邮箱，有关本次招标的事项若存在变动或修改，敬请及时关注以上网页发布的信息更正公告。</w:t>
      </w:r>
    </w:p>
    <w:p w:rsidR="008865FD" w:rsidRDefault="003F6044" w:rsidP="00AF1F31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8865FD" w:rsidRDefault="003F6044" w:rsidP="00AF1F31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865FD" w:rsidRDefault="008865FD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8865FD" w:rsidRDefault="003F6044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08 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京时间，法定节假日除外），逾期不再提供招标文件，后果自负。</w:t>
      </w:r>
    </w:p>
    <w:p w:rsidR="008865FD" w:rsidRDefault="003F6044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8865FD" w:rsidRDefault="003F6044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六、投标截止时间及开标信息</w:t>
      </w:r>
    </w:p>
    <w:p w:rsidR="008865FD" w:rsidRDefault="003F6044" w:rsidP="00AF1F31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</w:t>
      </w:r>
      <w:r>
        <w:rPr>
          <w:rFonts w:ascii="宋体" w:eastAsia="宋体" w:hAnsi="宋体" w:hint="eastAsia"/>
          <w:sz w:val="24"/>
          <w:szCs w:val="24"/>
        </w:rPr>
        <w:t>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/>
          <w:sz w:val="24"/>
          <w:szCs w:val="24"/>
        </w:rPr>
        <w:t>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865FD" w:rsidRDefault="003F6044" w:rsidP="00AF1F31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865FD" w:rsidRDefault="003F6044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8865FD" w:rsidRDefault="003F6044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8865FD" w:rsidRDefault="003F6044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下</w:t>
      </w:r>
      <w:r>
        <w:rPr>
          <w:rFonts w:ascii="宋体" w:eastAsia="宋体" w:hAnsi="宋体" w:hint="eastAsia"/>
          <w:sz w:val="24"/>
          <w:szCs w:val="24"/>
        </w:rPr>
        <w:t>午</w:t>
      </w:r>
      <w:r>
        <w:rPr>
          <w:rFonts w:ascii="宋体" w:eastAsia="宋体" w:hAnsi="宋体" w:hint="eastAsia"/>
          <w:sz w:val="24"/>
          <w:szCs w:val="24"/>
        </w:rPr>
        <w:t>13</w:t>
      </w:r>
      <w:r>
        <w:rPr>
          <w:rFonts w:ascii="宋体" w:eastAsia="宋体" w:hAnsi="宋体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865FD" w:rsidRDefault="003F6044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8865FD" w:rsidRDefault="003F6044" w:rsidP="00AF1F31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8865FD" w:rsidRDefault="003F6044" w:rsidP="00AF1F31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8865FD" w:rsidRDefault="003F6044" w:rsidP="00AF1F31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九、本次招标联系事项</w:t>
      </w:r>
    </w:p>
    <w:p w:rsidR="008865FD" w:rsidRDefault="003F6044" w:rsidP="00AF1F31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8865FD" w:rsidRDefault="003F6044" w:rsidP="00AF1F31">
      <w:pPr>
        <w:spacing w:line="300" w:lineRule="exact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项目需求方联系人：周</w:t>
      </w:r>
      <w:r>
        <w:rPr>
          <w:rFonts w:ascii="宋体" w:eastAsia="宋体" w:hAnsi="宋体" w:cs="Times New Roman" w:hint="eastAsia"/>
          <w:sz w:val="24"/>
          <w:szCs w:val="24"/>
        </w:rPr>
        <w:t>老师</w:t>
      </w:r>
      <w:r>
        <w:rPr>
          <w:rFonts w:ascii="宋体" w:eastAsia="宋体" w:hAnsi="宋体" w:cs="Times New Roman" w:hint="eastAsia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15380788368</w:t>
      </w:r>
    </w:p>
    <w:p w:rsidR="008865FD" w:rsidRDefault="003F6044" w:rsidP="00AF1F31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8865FD" w:rsidRDefault="003F6044" w:rsidP="00AF1F31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8865FD" w:rsidRDefault="003F6044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具体信息如下：</w:t>
      </w:r>
    </w:p>
    <w:p w:rsidR="008865FD" w:rsidRDefault="003F6044">
      <w:pPr>
        <w:spacing w:line="324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（过时不候）集合，</w:t>
      </w:r>
      <w:r>
        <w:rPr>
          <w:rFonts w:ascii="宋体" w:eastAsia="宋体" w:hAnsi="宋体" w:hint="eastAsia"/>
          <w:sz w:val="28"/>
          <w:szCs w:val="28"/>
        </w:rPr>
        <w:t>地点：</w:t>
      </w:r>
      <w:r>
        <w:rPr>
          <w:rFonts w:asciiTheme="minorEastAsia" w:eastAsiaTheme="minorEastAsia" w:hAnsiTheme="minorEastAsia" w:hint="eastAsia"/>
          <w:sz w:val="28"/>
          <w:szCs w:val="28"/>
        </w:rPr>
        <w:t>医药实验动物中心（江宁校区）</w:t>
      </w:r>
      <w:r>
        <w:rPr>
          <w:rFonts w:ascii="宋体" w:eastAsia="宋体" w:hAnsi="宋体" w:hint="eastAsia"/>
          <w:sz w:val="28"/>
          <w:szCs w:val="28"/>
        </w:rPr>
        <w:t>（南京市江宁区龙眠大道</w:t>
      </w:r>
      <w:r>
        <w:rPr>
          <w:rFonts w:ascii="宋体" w:eastAsia="宋体" w:hAnsi="宋体" w:hint="eastAsia"/>
          <w:sz w:val="28"/>
          <w:szCs w:val="28"/>
        </w:rPr>
        <w:t>101</w:t>
      </w:r>
      <w:r>
        <w:rPr>
          <w:rFonts w:ascii="宋体" w:eastAsia="宋体" w:hAnsi="宋体" w:hint="eastAsia"/>
          <w:sz w:val="28"/>
          <w:szCs w:val="28"/>
        </w:rPr>
        <w:t>号）。请报名的潜在供应商按时参加集中勘查现场。请务必对项目现场和周围环境进行仔细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（备注：请将现场勘察人员信息如实填写在投标报名表内，如未填写，导致勘察当天未能正常进入校园，后果自负）</w:t>
      </w:r>
    </w:p>
    <w:p w:rsidR="008865FD" w:rsidRDefault="003F6044" w:rsidP="00AF1F31">
      <w:pPr>
        <w:spacing w:beforeLines="50" w:afterLines="50" w:line="500" w:lineRule="exact"/>
        <w:ind w:firstLineChars="200" w:firstLine="48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现场勘查联系人：付老师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13584055556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8865FD" w:rsidRDefault="003F6044" w:rsidP="00AF1F31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7" w:name="_Toc25680"/>
      <w:bookmarkStart w:id="8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7"/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8"/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8865FD" w:rsidRDefault="003F6044" w:rsidP="00AF1F31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</w:t>
      </w:r>
      <w:r>
        <w:rPr>
          <w:rFonts w:ascii="宋体" w:eastAsia="宋体" w:hAnsi="宋体" w:hint="eastAsia"/>
          <w:sz w:val="28"/>
          <w:szCs w:val="28"/>
        </w:rPr>
        <w:t>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8865FD" w:rsidRDefault="008865FD">
      <w:pPr>
        <w:pStyle w:val="40"/>
        <w:ind w:left="1320"/>
      </w:pPr>
    </w:p>
    <w:p w:rsidR="008865FD" w:rsidRDefault="008865FD">
      <w:pPr>
        <w:pStyle w:val="40"/>
        <w:ind w:left="1320"/>
        <w:rPr>
          <w:rFonts w:ascii="宋体" w:eastAsia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  <w:ind w:firstLine="560"/>
        <w:rPr>
          <w:rFonts w:ascii="宋体" w:hAnsi="宋体"/>
          <w:sz w:val="28"/>
          <w:szCs w:val="28"/>
        </w:rPr>
      </w:pPr>
    </w:p>
    <w:p w:rsidR="008865FD" w:rsidRDefault="008865FD">
      <w:pPr>
        <w:rPr>
          <w:rFonts w:ascii="宋体" w:eastAsia="宋体" w:hAnsi="宋体"/>
          <w:sz w:val="28"/>
          <w:szCs w:val="28"/>
        </w:rPr>
      </w:pPr>
    </w:p>
    <w:p w:rsidR="008865FD" w:rsidRDefault="008865FD">
      <w:pPr>
        <w:pStyle w:val="20"/>
      </w:pPr>
    </w:p>
    <w:p w:rsidR="008865FD" w:rsidRDefault="008865FD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299"/>
        <w:gridCol w:w="96"/>
        <w:gridCol w:w="795"/>
        <w:gridCol w:w="1159"/>
        <w:gridCol w:w="1486"/>
        <w:gridCol w:w="184"/>
        <w:gridCol w:w="1905"/>
      </w:tblGrid>
      <w:tr w:rsidR="008865FD">
        <w:trPr>
          <w:trHeight w:val="306"/>
        </w:trPr>
        <w:tc>
          <w:tcPr>
            <w:tcW w:w="9000" w:type="dxa"/>
            <w:gridSpan w:val="8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8865FD">
        <w:trPr>
          <w:trHeight w:val="460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349" w:type="dxa"/>
            <w:gridSpan w:val="4"/>
            <w:vAlign w:val="center"/>
          </w:tcPr>
          <w:p w:rsidR="008865FD" w:rsidRDefault="008865F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8865FD" w:rsidRDefault="008865F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554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投标单位名称</w:t>
            </w:r>
          </w:p>
        </w:tc>
        <w:tc>
          <w:tcPr>
            <w:tcW w:w="3349" w:type="dxa"/>
            <w:gridSpan w:val="4"/>
            <w:vAlign w:val="center"/>
          </w:tcPr>
          <w:p w:rsidR="008865FD" w:rsidRDefault="008865FD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//</w:t>
            </w:r>
          </w:p>
        </w:tc>
      </w:tr>
      <w:tr w:rsidR="008865FD">
        <w:trPr>
          <w:trHeight w:val="407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投标单位地址</w:t>
            </w:r>
          </w:p>
        </w:tc>
        <w:tc>
          <w:tcPr>
            <w:tcW w:w="6924" w:type="dxa"/>
            <w:gridSpan w:val="7"/>
            <w:vAlign w:val="center"/>
          </w:tcPr>
          <w:p w:rsidR="008865FD" w:rsidRDefault="003F604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8865FD">
        <w:trPr>
          <w:trHeight w:val="117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117"/>
        </w:trPr>
        <w:tc>
          <w:tcPr>
            <w:tcW w:w="2076" w:type="dxa"/>
            <w:vMerge w:val="restart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集中勘察当天进入现场人员信息（不超过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299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8865FD">
        <w:trPr>
          <w:trHeight w:val="117"/>
        </w:trPr>
        <w:tc>
          <w:tcPr>
            <w:tcW w:w="2076" w:type="dxa"/>
            <w:vMerge/>
            <w:vAlign w:val="center"/>
          </w:tcPr>
          <w:p w:rsidR="008865FD" w:rsidRDefault="008865F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117"/>
        </w:trPr>
        <w:tc>
          <w:tcPr>
            <w:tcW w:w="2076" w:type="dxa"/>
            <w:vMerge/>
            <w:vAlign w:val="center"/>
          </w:tcPr>
          <w:p w:rsidR="008865FD" w:rsidRDefault="008865FD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117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如集中勘察当天开车，请提供车牌号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747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投标单位法定授权委托人</w:t>
            </w:r>
          </w:p>
        </w:tc>
        <w:tc>
          <w:tcPr>
            <w:tcW w:w="6924" w:type="dxa"/>
            <w:gridSpan w:val="7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431"/>
        </w:trPr>
        <w:tc>
          <w:tcPr>
            <w:tcW w:w="2076" w:type="dxa"/>
            <w:vMerge w:val="restart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395" w:type="dxa"/>
            <w:gridSpan w:val="2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8865FD">
        <w:trPr>
          <w:trHeight w:val="336"/>
        </w:trPr>
        <w:tc>
          <w:tcPr>
            <w:tcW w:w="2076" w:type="dxa"/>
            <w:vMerge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121"/>
        </w:trPr>
        <w:tc>
          <w:tcPr>
            <w:tcW w:w="2076" w:type="dxa"/>
            <w:vMerge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8865FD" w:rsidRDefault="008865FD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865FD">
        <w:trPr>
          <w:trHeight w:val="303"/>
        </w:trPr>
        <w:tc>
          <w:tcPr>
            <w:tcW w:w="2076" w:type="dxa"/>
            <w:vAlign w:val="center"/>
          </w:tcPr>
          <w:p w:rsidR="008865FD" w:rsidRDefault="003F604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8865FD" w:rsidRDefault="003F604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  <w:p w:rsidR="008865FD" w:rsidRDefault="003F6044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8865FD">
        <w:trPr>
          <w:trHeight w:val="5271"/>
        </w:trPr>
        <w:tc>
          <w:tcPr>
            <w:tcW w:w="9000" w:type="dxa"/>
            <w:gridSpan w:val="8"/>
          </w:tcPr>
          <w:p w:rsidR="008865FD" w:rsidRDefault="008865FD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8865FD" w:rsidRDefault="003F6044">
            <w:pPr>
              <w:pStyle w:val="Bodytext1"/>
              <w:spacing w:after="0" w:line="360" w:lineRule="auto"/>
              <w:ind w:leftChars="254" w:left="1191" w:hangingChars="300" w:hanging="632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、请将投标及勘察当天进入学校人员的苏康码及个人轨迹证明截图（具体时间以网上报名当天时间为准）随报名表一起发至报名邮箱，未提供或提供的信息为非健康的，视为报名无效；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8865FD" w:rsidRDefault="003F6044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投标及勘察当天请参与人员与报名表内的信息一致，不要临时更换投标人员，若由此造成人员不能正常进入校园，后果自负。</w:t>
            </w:r>
          </w:p>
          <w:p w:rsidR="008865FD" w:rsidRDefault="003F6044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凡参与投标及勘察的相关人员，进入现场时应遵守学校管理规定，配合工作人员的管理。</w:t>
            </w:r>
          </w:p>
          <w:p w:rsidR="008865FD" w:rsidRDefault="003F6044">
            <w:pPr>
              <w:spacing w:line="360" w:lineRule="auto"/>
              <w:ind w:firstLineChars="2500" w:firstLine="525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:</w:t>
            </w:r>
          </w:p>
          <w:p w:rsidR="008865FD" w:rsidRDefault="003F6044">
            <w:pPr>
              <w:spacing w:line="360" w:lineRule="auto"/>
              <w:ind w:firstLineChars="2600" w:firstLine="548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法人签名：</w:t>
            </w:r>
          </w:p>
          <w:p w:rsidR="008865FD" w:rsidRDefault="003F6044">
            <w:pPr>
              <w:spacing w:line="360" w:lineRule="auto"/>
              <w:ind w:firstLineChars="2000" w:firstLine="421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bookmarkEnd w:id="6"/>
    </w:tbl>
    <w:p w:rsidR="008865FD" w:rsidRDefault="008865FD">
      <w:pPr>
        <w:pStyle w:val="a9"/>
        <w:spacing w:before="120" w:after="120" w:line="300" w:lineRule="auto"/>
        <w:rPr>
          <w:rFonts w:asciiTheme="minorEastAsia" w:eastAsiaTheme="minorEastAsia" w:hAnsiTheme="minorEastAsia"/>
          <w:sz w:val="28"/>
          <w:szCs w:val="28"/>
        </w:rPr>
      </w:pPr>
    </w:p>
    <w:sectPr w:rsidR="008865FD" w:rsidSect="008865FD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44" w:rsidRDefault="003F6044" w:rsidP="008865FD">
      <w:pPr>
        <w:spacing w:after="0"/>
      </w:pPr>
      <w:r>
        <w:separator/>
      </w:r>
    </w:p>
  </w:endnote>
  <w:endnote w:type="continuationSeparator" w:id="0">
    <w:p w:rsidR="003F6044" w:rsidRDefault="003F6044" w:rsidP="008865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D" w:rsidRDefault="008865FD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 w:rsidR="003F6044">
      <w:rPr>
        <w:rStyle w:val="af0"/>
      </w:rPr>
      <w:instrText xml:space="preserve">PAGE  </w:instrText>
    </w:r>
    <w:r>
      <w:fldChar w:fldCharType="separate"/>
    </w:r>
    <w:r w:rsidR="003F6044">
      <w:rPr>
        <w:rStyle w:val="af0"/>
      </w:rPr>
      <w:t>1</w:t>
    </w:r>
    <w:r>
      <w:fldChar w:fldCharType="end"/>
    </w:r>
  </w:p>
  <w:p w:rsidR="008865FD" w:rsidRDefault="008865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D" w:rsidRDefault="008865FD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 w:rsidR="003F6044"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AF1F31">
      <w:rPr>
        <w:rStyle w:val="af0"/>
        <w:rFonts w:ascii="宋体" w:hAnsi="宋体"/>
        <w:noProof/>
      </w:rPr>
      <w:t>3</w:t>
    </w:r>
    <w:r>
      <w:rPr>
        <w:rFonts w:ascii="宋体" w:hAnsi="宋体"/>
      </w:rPr>
      <w:fldChar w:fldCharType="end"/>
    </w:r>
  </w:p>
  <w:p w:rsidR="008865FD" w:rsidRDefault="008865FD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D" w:rsidRDefault="008865FD">
    <w:pPr>
      <w:pStyle w:val="ab"/>
    </w:pPr>
  </w:p>
  <w:p w:rsidR="008865FD" w:rsidRDefault="008865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44" w:rsidRDefault="003F6044" w:rsidP="008865FD">
      <w:pPr>
        <w:spacing w:after="0"/>
      </w:pPr>
      <w:r>
        <w:separator/>
      </w:r>
    </w:p>
  </w:footnote>
  <w:footnote w:type="continuationSeparator" w:id="0">
    <w:p w:rsidR="003F6044" w:rsidRDefault="003F6044" w:rsidP="008865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FD" w:rsidRDefault="008865FD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C3D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2EBC"/>
    <w:rsid w:val="00063E5E"/>
    <w:rsid w:val="00070968"/>
    <w:rsid w:val="00075408"/>
    <w:rsid w:val="00080DD5"/>
    <w:rsid w:val="0008466D"/>
    <w:rsid w:val="00086A59"/>
    <w:rsid w:val="00090C36"/>
    <w:rsid w:val="00092136"/>
    <w:rsid w:val="0009546A"/>
    <w:rsid w:val="000A4EF6"/>
    <w:rsid w:val="000B08EC"/>
    <w:rsid w:val="000B0E83"/>
    <w:rsid w:val="000B538B"/>
    <w:rsid w:val="000C3635"/>
    <w:rsid w:val="000C6FE5"/>
    <w:rsid w:val="000C7C51"/>
    <w:rsid w:val="000D0163"/>
    <w:rsid w:val="000E7086"/>
    <w:rsid w:val="000F4CEA"/>
    <w:rsid w:val="00100D01"/>
    <w:rsid w:val="00101A8A"/>
    <w:rsid w:val="00115EB8"/>
    <w:rsid w:val="0012092A"/>
    <w:rsid w:val="001225B3"/>
    <w:rsid w:val="00124A3C"/>
    <w:rsid w:val="00125C10"/>
    <w:rsid w:val="00141840"/>
    <w:rsid w:val="0016026B"/>
    <w:rsid w:val="00160A9B"/>
    <w:rsid w:val="001647DF"/>
    <w:rsid w:val="00165E37"/>
    <w:rsid w:val="00166953"/>
    <w:rsid w:val="001674B0"/>
    <w:rsid w:val="00167738"/>
    <w:rsid w:val="00170D4A"/>
    <w:rsid w:val="00172DE5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5F10"/>
    <w:rsid w:val="001E73B5"/>
    <w:rsid w:val="001F4F63"/>
    <w:rsid w:val="0020432E"/>
    <w:rsid w:val="002070F5"/>
    <w:rsid w:val="00232127"/>
    <w:rsid w:val="002327D4"/>
    <w:rsid w:val="00244DA0"/>
    <w:rsid w:val="002453B7"/>
    <w:rsid w:val="0025535E"/>
    <w:rsid w:val="00266C11"/>
    <w:rsid w:val="00272CB4"/>
    <w:rsid w:val="00295368"/>
    <w:rsid w:val="002A4DD3"/>
    <w:rsid w:val="002D2055"/>
    <w:rsid w:val="002E0FA7"/>
    <w:rsid w:val="002E598A"/>
    <w:rsid w:val="002F20E4"/>
    <w:rsid w:val="002F225B"/>
    <w:rsid w:val="002F6027"/>
    <w:rsid w:val="00300F88"/>
    <w:rsid w:val="00304B4B"/>
    <w:rsid w:val="00306735"/>
    <w:rsid w:val="0031681A"/>
    <w:rsid w:val="00323B43"/>
    <w:rsid w:val="0032616D"/>
    <w:rsid w:val="00327947"/>
    <w:rsid w:val="00332602"/>
    <w:rsid w:val="00336542"/>
    <w:rsid w:val="00341D73"/>
    <w:rsid w:val="00344696"/>
    <w:rsid w:val="003525A5"/>
    <w:rsid w:val="003538BE"/>
    <w:rsid w:val="0036460C"/>
    <w:rsid w:val="00365285"/>
    <w:rsid w:val="0037490B"/>
    <w:rsid w:val="0038270D"/>
    <w:rsid w:val="00397BA9"/>
    <w:rsid w:val="003A0D2D"/>
    <w:rsid w:val="003B1427"/>
    <w:rsid w:val="003B2DF7"/>
    <w:rsid w:val="003B3CF8"/>
    <w:rsid w:val="003B45CF"/>
    <w:rsid w:val="003C7177"/>
    <w:rsid w:val="003D2715"/>
    <w:rsid w:val="003D37D8"/>
    <w:rsid w:val="003E2F0D"/>
    <w:rsid w:val="003F3546"/>
    <w:rsid w:val="003F6044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2912"/>
    <w:rsid w:val="004358AB"/>
    <w:rsid w:val="0043654C"/>
    <w:rsid w:val="004416FF"/>
    <w:rsid w:val="00442EE3"/>
    <w:rsid w:val="00443D5F"/>
    <w:rsid w:val="004459E6"/>
    <w:rsid w:val="0044705E"/>
    <w:rsid w:val="00477C2E"/>
    <w:rsid w:val="004808C6"/>
    <w:rsid w:val="0048216D"/>
    <w:rsid w:val="004A4F2D"/>
    <w:rsid w:val="004E0EEC"/>
    <w:rsid w:val="004E3402"/>
    <w:rsid w:val="004F2464"/>
    <w:rsid w:val="004F54A0"/>
    <w:rsid w:val="004F5C9E"/>
    <w:rsid w:val="004F6DEC"/>
    <w:rsid w:val="004F7103"/>
    <w:rsid w:val="005129DB"/>
    <w:rsid w:val="00523B5F"/>
    <w:rsid w:val="005253AD"/>
    <w:rsid w:val="00532F1E"/>
    <w:rsid w:val="00557F99"/>
    <w:rsid w:val="005720C5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A08D6"/>
    <w:rsid w:val="005A2143"/>
    <w:rsid w:val="005B00B9"/>
    <w:rsid w:val="005B44B4"/>
    <w:rsid w:val="005B5430"/>
    <w:rsid w:val="005B7D24"/>
    <w:rsid w:val="005C005E"/>
    <w:rsid w:val="005C66D3"/>
    <w:rsid w:val="005D2E1F"/>
    <w:rsid w:val="005F103C"/>
    <w:rsid w:val="0060453F"/>
    <w:rsid w:val="006045FD"/>
    <w:rsid w:val="006073C6"/>
    <w:rsid w:val="0061305A"/>
    <w:rsid w:val="006160DD"/>
    <w:rsid w:val="006218B4"/>
    <w:rsid w:val="00640411"/>
    <w:rsid w:val="006411FE"/>
    <w:rsid w:val="006600C0"/>
    <w:rsid w:val="00663D89"/>
    <w:rsid w:val="00681F07"/>
    <w:rsid w:val="00695BF8"/>
    <w:rsid w:val="006977C3"/>
    <w:rsid w:val="006A096A"/>
    <w:rsid w:val="006B0EB6"/>
    <w:rsid w:val="006B4013"/>
    <w:rsid w:val="006B6C40"/>
    <w:rsid w:val="006C56A6"/>
    <w:rsid w:val="006C6B1D"/>
    <w:rsid w:val="006D1B0D"/>
    <w:rsid w:val="006E1848"/>
    <w:rsid w:val="006E7A99"/>
    <w:rsid w:val="006F283A"/>
    <w:rsid w:val="00705F93"/>
    <w:rsid w:val="00710E53"/>
    <w:rsid w:val="0071106B"/>
    <w:rsid w:val="00711F9D"/>
    <w:rsid w:val="007178CD"/>
    <w:rsid w:val="00722B49"/>
    <w:rsid w:val="00725153"/>
    <w:rsid w:val="00726D9C"/>
    <w:rsid w:val="007310C7"/>
    <w:rsid w:val="00731E48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A58F8"/>
    <w:rsid w:val="007A72DD"/>
    <w:rsid w:val="007B3D32"/>
    <w:rsid w:val="007E0F09"/>
    <w:rsid w:val="007E2F52"/>
    <w:rsid w:val="007E466E"/>
    <w:rsid w:val="007E5C50"/>
    <w:rsid w:val="007E7839"/>
    <w:rsid w:val="007F1718"/>
    <w:rsid w:val="007F18E6"/>
    <w:rsid w:val="007F226B"/>
    <w:rsid w:val="00801146"/>
    <w:rsid w:val="0082637F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81E8B"/>
    <w:rsid w:val="008865FD"/>
    <w:rsid w:val="00891674"/>
    <w:rsid w:val="008940B1"/>
    <w:rsid w:val="008A7A33"/>
    <w:rsid w:val="008B154E"/>
    <w:rsid w:val="008B39AC"/>
    <w:rsid w:val="008B7726"/>
    <w:rsid w:val="008D182D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7A6C"/>
    <w:rsid w:val="00944F3E"/>
    <w:rsid w:val="00953E8C"/>
    <w:rsid w:val="00954E6B"/>
    <w:rsid w:val="009569A2"/>
    <w:rsid w:val="00982CE2"/>
    <w:rsid w:val="00985BBC"/>
    <w:rsid w:val="009917C9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0A68"/>
    <w:rsid w:val="00A25E57"/>
    <w:rsid w:val="00A4464F"/>
    <w:rsid w:val="00A46E8D"/>
    <w:rsid w:val="00A478D2"/>
    <w:rsid w:val="00A536D3"/>
    <w:rsid w:val="00A6730D"/>
    <w:rsid w:val="00A67624"/>
    <w:rsid w:val="00A719C8"/>
    <w:rsid w:val="00A754E0"/>
    <w:rsid w:val="00A84971"/>
    <w:rsid w:val="00A92426"/>
    <w:rsid w:val="00A960CD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1F31"/>
    <w:rsid w:val="00AF3ACC"/>
    <w:rsid w:val="00AF539E"/>
    <w:rsid w:val="00B06748"/>
    <w:rsid w:val="00B10D4E"/>
    <w:rsid w:val="00B14B96"/>
    <w:rsid w:val="00B2764C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6B9"/>
    <w:rsid w:val="00BD77ED"/>
    <w:rsid w:val="00BE34F9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2350C"/>
    <w:rsid w:val="00C30C20"/>
    <w:rsid w:val="00C40E65"/>
    <w:rsid w:val="00C41249"/>
    <w:rsid w:val="00C541CB"/>
    <w:rsid w:val="00C55166"/>
    <w:rsid w:val="00C714F0"/>
    <w:rsid w:val="00C76558"/>
    <w:rsid w:val="00C86FD4"/>
    <w:rsid w:val="00C96312"/>
    <w:rsid w:val="00C96654"/>
    <w:rsid w:val="00CB2130"/>
    <w:rsid w:val="00CB3C11"/>
    <w:rsid w:val="00CD4D83"/>
    <w:rsid w:val="00CE18E8"/>
    <w:rsid w:val="00D074F4"/>
    <w:rsid w:val="00D1587C"/>
    <w:rsid w:val="00D243BD"/>
    <w:rsid w:val="00D278D7"/>
    <w:rsid w:val="00D31D50"/>
    <w:rsid w:val="00D323F9"/>
    <w:rsid w:val="00D4211D"/>
    <w:rsid w:val="00D5054E"/>
    <w:rsid w:val="00D53633"/>
    <w:rsid w:val="00D56CB6"/>
    <w:rsid w:val="00D61AE7"/>
    <w:rsid w:val="00D634CC"/>
    <w:rsid w:val="00D74247"/>
    <w:rsid w:val="00D77EC9"/>
    <w:rsid w:val="00D81D23"/>
    <w:rsid w:val="00D9005C"/>
    <w:rsid w:val="00DA1746"/>
    <w:rsid w:val="00DA4334"/>
    <w:rsid w:val="00DB1721"/>
    <w:rsid w:val="00DB5FD8"/>
    <w:rsid w:val="00DC26C4"/>
    <w:rsid w:val="00DD002B"/>
    <w:rsid w:val="00DE05FA"/>
    <w:rsid w:val="00DE421A"/>
    <w:rsid w:val="00DE4E0D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6283E"/>
    <w:rsid w:val="00E75074"/>
    <w:rsid w:val="00E81B75"/>
    <w:rsid w:val="00E85DDD"/>
    <w:rsid w:val="00E95E13"/>
    <w:rsid w:val="00EA5C99"/>
    <w:rsid w:val="00EA62FB"/>
    <w:rsid w:val="00EA6CDE"/>
    <w:rsid w:val="00EB0C34"/>
    <w:rsid w:val="00EB187E"/>
    <w:rsid w:val="00EC3C23"/>
    <w:rsid w:val="00ED0853"/>
    <w:rsid w:val="00ED0F18"/>
    <w:rsid w:val="00EE2837"/>
    <w:rsid w:val="00EE4B82"/>
    <w:rsid w:val="00EE7046"/>
    <w:rsid w:val="00EF69B3"/>
    <w:rsid w:val="00F04061"/>
    <w:rsid w:val="00F14151"/>
    <w:rsid w:val="00F152B0"/>
    <w:rsid w:val="00F212D3"/>
    <w:rsid w:val="00F27EE2"/>
    <w:rsid w:val="00F30A36"/>
    <w:rsid w:val="00F34B4A"/>
    <w:rsid w:val="00F34DF9"/>
    <w:rsid w:val="00F4455E"/>
    <w:rsid w:val="00F5231B"/>
    <w:rsid w:val="00F64CC8"/>
    <w:rsid w:val="00F8761F"/>
    <w:rsid w:val="00F94053"/>
    <w:rsid w:val="00F94356"/>
    <w:rsid w:val="00F952C7"/>
    <w:rsid w:val="00F96BF5"/>
    <w:rsid w:val="00FA1FA5"/>
    <w:rsid w:val="00FA4F5F"/>
    <w:rsid w:val="00FA7B45"/>
    <w:rsid w:val="00FB608D"/>
    <w:rsid w:val="00FC0456"/>
    <w:rsid w:val="00FC3104"/>
    <w:rsid w:val="00FF44F0"/>
    <w:rsid w:val="00FF7A26"/>
    <w:rsid w:val="019C1D8D"/>
    <w:rsid w:val="03201F05"/>
    <w:rsid w:val="04865A99"/>
    <w:rsid w:val="084208BC"/>
    <w:rsid w:val="0B88092A"/>
    <w:rsid w:val="0D7C3718"/>
    <w:rsid w:val="110A6022"/>
    <w:rsid w:val="13E43262"/>
    <w:rsid w:val="15B15E52"/>
    <w:rsid w:val="197068E3"/>
    <w:rsid w:val="1B402530"/>
    <w:rsid w:val="20732560"/>
    <w:rsid w:val="20D92195"/>
    <w:rsid w:val="224B6541"/>
    <w:rsid w:val="23711F72"/>
    <w:rsid w:val="252F137F"/>
    <w:rsid w:val="259352BC"/>
    <w:rsid w:val="27EE5451"/>
    <w:rsid w:val="28BE1C3F"/>
    <w:rsid w:val="2CC106DA"/>
    <w:rsid w:val="2E8A467F"/>
    <w:rsid w:val="2EAE3779"/>
    <w:rsid w:val="39512D75"/>
    <w:rsid w:val="3A0B44F2"/>
    <w:rsid w:val="3BF63455"/>
    <w:rsid w:val="3C565EFF"/>
    <w:rsid w:val="426273D4"/>
    <w:rsid w:val="42785FD6"/>
    <w:rsid w:val="45426156"/>
    <w:rsid w:val="460863E2"/>
    <w:rsid w:val="462651A8"/>
    <w:rsid w:val="4A3A655D"/>
    <w:rsid w:val="5174272C"/>
    <w:rsid w:val="5CA90783"/>
    <w:rsid w:val="5F703EC9"/>
    <w:rsid w:val="61A6041B"/>
    <w:rsid w:val="61D02CF7"/>
    <w:rsid w:val="62CD3F75"/>
    <w:rsid w:val="65572629"/>
    <w:rsid w:val="67941505"/>
    <w:rsid w:val="67B062B6"/>
    <w:rsid w:val="697841E6"/>
    <w:rsid w:val="70A429D3"/>
    <w:rsid w:val="73260290"/>
    <w:rsid w:val="7709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65FD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8865FD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8865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8865FD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rsid w:val="008865FD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link w:val="Char"/>
    <w:qFormat/>
    <w:rsid w:val="008865FD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  <w:rsid w:val="008865FD"/>
  </w:style>
  <w:style w:type="paragraph" w:styleId="a6">
    <w:name w:val="Body Text"/>
    <w:basedOn w:val="a0"/>
    <w:link w:val="Char1"/>
    <w:qFormat/>
    <w:rsid w:val="008865FD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rsid w:val="008865FD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sid w:val="008865FD"/>
    <w:rPr>
      <w:rFonts w:ascii="Arial" w:hAnsi="Arial"/>
    </w:rPr>
  </w:style>
  <w:style w:type="paragraph" w:styleId="40">
    <w:name w:val="index 4"/>
    <w:basedOn w:val="a0"/>
    <w:next w:val="a0"/>
    <w:uiPriority w:val="99"/>
    <w:unhideWhenUsed/>
    <w:qFormat/>
    <w:rsid w:val="008865FD"/>
    <w:pPr>
      <w:ind w:leftChars="600" w:left="600"/>
    </w:pPr>
  </w:style>
  <w:style w:type="paragraph" w:styleId="a9">
    <w:name w:val="Plain Text"/>
    <w:basedOn w:val="a0"/>
    <w:link w:val="Char2"/>
    <w:qFormat/>
    <w:rsid w:val="008865FD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rsid w:val="008865FD"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rsid w:val="008865F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rsid w:val="008865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8865FD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rsid w:val="008865F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rsid w:val="008865FD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sid w:val="008865FD"/>
    <w:rPr>
      <w:b/>
      <w:bCs/>
    </w:rPr>
  </w:style>
  <w:style w:type="paragraph" w:styleId="20">
    <w:name w:val="Body Text First Indent 2"/>
    <w:basedOn w:val="a7"/>
    <w:next w:val="a0"/>
    <w:uiPriority w:val="99"/>
    <w:qFormat/>
    <w:rsid w:val="008865FD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character" w:styleId="af0">
    <w:name w:val="page number"/>
    <w:basedOn w:val="a2"/>
    <w:qFormat/>
    <w:rsid w:val="008865FD"/>
  </w:style>
  <w:style w:type="character" w:styleId="af1">
    <w:name w:val="Hyperlink"/>
    <w:uiPriority w:val="99"/>
    <w:qFormat/>
    <w:rsid w:val="008865FD"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sid w:val="008865FD"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sid w:val="008865FD"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sid w:val="008865FD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8865FD"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rsid w:val="008865FD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rsid w:val="008865FD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8865FD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sid w:val="008865FD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sid w:val="008865FD"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sid w:val="008865FD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rsid w:val="008865FD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rsid w:val="008865FD"/>
    <w:pPr>
      <w:ind w:firstLineChars="200" w:firstLine="420"/>
    </w:pPr>
  </w:style>
  <w:style w:type="character" w:customStyle="1" w:styleId="Char">
    <w:name w:val="正文缩进 Char"/>
    <w:link w:val="a1"/>
    <w:qFormat/>
    <w:rsid w:val="008865FD"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sid w:val="008865FD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8865FD"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sid w:val="008865FD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8865FD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semiHidden/>
    <w:qFormat/>
    <w:rsid w:val="008865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sid w:val="008865FD"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sid w:val="008865FD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rsid w:val="008865FD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8865FD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8865FD"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sid w:val="008865FD"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sid w:val="008865FD"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sid w:val="008865FD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8865FD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8865FD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4B126-B4E3-4662-AD50-EEE618C6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426</Words>
  <Characters>2433</Characters>
  <Application>Microsoft Office Word</Application>
  <DocSecurity>0</DocSecurity>
  <Lines>20</Lines>
  <Paragraphs>5</Paragraphs>
  <ScaleCrop>false</ScaleCrop>
  <Company>china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2020-06-29T08:13:00Z</dcterms:created>
  <dcterms:modified xsi:type="dcterms:W3CDTF">2020-06-29T08:13:00Z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