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0A" w:rsidRDefault="0058209A">
      <w:pPr>
        <w:pStyle w:val="1"/>
        <w:pageBreakBefore/>
        <w:numPr>
          <w:ilvl w:val="0"/>
          <w:numId w:val="2"/>
        </w:numPr>
        <w:rPr>
          <w:rFonts w:asciiTheme="majorEastAsia" w:eastAsiaTheme="majorEastAsia" w:hAnsiTheme="majorEastAsia"/>
          <w:b/>
          <w:sz w:val="44"/>
        </w:rPr>
      </w:pPr>
      <w:bookmarkStart w:id="0" w:name="_Toc20823272"/>
      <w:bookmarkStart w:id="1" w:name="_Toc479757206"/>
      <w:bookmarkStart w:id="2" w:name="_Toc513029200"/>
      <w:bookmarkStart w:id="3" w:name="_Toc523127445"/>
      <w:bookmarkStart w:id="4" w:name="_Toc16938516"/>
      <w:bookmarkStart w:id="5" w:name="_Toc523931345"/>
      <w:r>
        <w:rPr>
          <w:rFonts w:asciiTheme="majorEastAsia" w:eastAsiaTheme="majorEastAsia" w:hAnsiTheme="majorEastAsia" w:hint="eastAsia"/>
          <w:b/>
          <w:sz w:val="44"/>
        </w:rPr>
        <w:t>招标公告</w:t>
      </w:r>
      <w:bookmarkEnd w:id="5"/>
    </w:p>
    <w:p w:rsidR="008F170A" w:rsidRDefault="008F170A"/>
    <w:p w:rsidR="008F170A" w:rsidRDefault="0058209A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bookmarkStart w:id="6" w:name="OLE_LINK2"/>
      <w:bookmarkStart w:id="7" w:name="_Toc444669970"/>
      <w:bookmarkStart w:id="8" w:name="_Toc120614211"/>
      <w:bookmarkStart w:id="9" w:name="_Toc513029242"/>
      <w:bookmarkStart w:id="10" w:name="_Toc479757207"/>
      <w:bookmarkStart w:id="11" w:name="_Toc120614221"/>
      <w:bookmarkStart w:id="12" w:name="_Toc20823314"/>
      <w:bookmarkStart w:id="13" w:name="_Toc16938558"/>
      <w:bookmarkStart w:id="14" w:name="OLE_LINK1"/>
      <w:bookmarkEnd w:id="0"/>
      <w:bookmarkEnd w:id="1"/>
      <w:bookmarkEnd w:id="2"/>
      <w:bookmarkEnd w:id="3"/>
      <w:bookmarkEnd w:id="4"/>
      <w:r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微孔板分光光度计</w:t>
      </w:r>
      <w:r>
        <w:rPr>
          <w:rFonts w:asciiTheme="minorEastAsia" w:eastAsiaTheme="minorEastAsia" w:hAnsiTheme="minorEastAsia" w:hint="eastAsia"/>
          <w:sz w:val="28"/>
          <w:szCs w:val="28"/>
        </w:rPr>
        <w:t>购置项目采购项目公开招标，相应资金已落实，欢迎符合招标公告资质要求的供应商前来投标。</w:t>
      </w:r>
    </w:p>
    <w:p w:rsidR="008F170A" w:rsidRDefault="0058209A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一、采购项目名称及编号</w:t>
      </w:r>
    </w:p>
    <w:p w:rsidR="008F170A" w:rsidRDefault="0058209A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（一）采购项目名称：</w:t>
      </w:r>
      <w:r>
        <w:rPr>
          <w:rFonts w:asciiTheme="minorEastAsia" w:eastAsiaTheme="minorEastAsia" w:hAnsiTheme="minorEastAsia" w:hint="eastAsia"/>
          <w:sz w:val="24"/>
          <w:szCs w:val="24"/>
        </w:rPr>
        <w:t>南京医科大学微孔板分光光度计购置项目</w:t>
      </w:r>
    </w:p>
    <w:p w:rsidR="008F170A" w:rsidRDefault="0058209A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（二）采购项目编号：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NJMUZB3012020010 </w:t>
      </w:r>
    </w:p>
    <w:p w:rsidR="008F170A" w:rsidRDefault="0058209A">
      <w:pPr>
        <w:spacing w:after="0"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二、采购项目的预算金额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bookmarkStart w:id="15" w:name="_Hlk2018820"/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预算：￥</w:t>
      </w:r>
      <w:r>
        <w:rPr>
          <w:rFonts w:asciiTheme="minorEastAsia" w:eastAsiaTheme="minorEastAsia" w:hAnsiTheme="minorEastAsia" w:hint="eastAsia"/>
          <w:sz w:val="28"/>
          <w:szCs w:val="28"/>
        </w:rPr>
        <w:t>13</w:t>
      </w:r>
      <w:r>
        <w:rPr>
          <w:rFonts w:asciiTheme="minorEastAsia" w:eastAsiaTheme="minorEastAsia" w:hAnsiTheme="minorEastAsia" w:hint="eastAsia"/>
          <w:sz w:val="28"/>
          <w:szCs w:val="28"/>
        </w:rPr>
        <w:t>万</w:t>
      </w:r>
    </w:p>
    <w:bookmarkEnd w:id="15"/>
    <w:p w:rsidR="008F170A" w:rsidRDefault="0058209A">
      <w:pPr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三、采购项目需求</w:t>
      </w:r>
    </w:p>
    <w:p w:rsidR="008F170A" w:rsidRDefault="0058209A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（一）项目具体要求详见第三章：项目需求；</w:t>
      </w:r>
    </w:p>
    <w:p w:rsidR="008F170A" w:rsidRDefault="0058209A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（二）进口设备一律采用人民币报价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(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包干价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)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，其他币种报价不予接受，后果由投标人承担。</w:t>
      </w:r>
    </w:p>
    <w:p w:rsidR="008F170A" w:rsidRDefault="0058209A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Cs/>
          <w:sz w:val="28"/>
          <w:szCs w:val="28"/>
        </w:rPr>
        <w:t>（三）如为进口设备，需提供免税报价。</w:t>
      </w:r>
    </w:p>
    <w:p w:rsidR="008F170A" w:rsidRDefault="0058209A" w:rsidP="007C671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bookmarkStart w:id="16" w:name="_Toc523931346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（一）符合政府采购法第二十二条第一款规定的条件，并提供下列材料</w:t>
      </w:r>
      <w:r>
        <w:rPr>
          <w:rFonts w:ascii="宋体" w:eastAsia="宋体" w:hAnsi="宋体" w:hint="eastAsia"/>
          <w:b/>
          <w:bCs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 w:hint="eastAsia"/>
          <w:sz w:val="28"/>
          <w:szCs w:val="28"/>
        </w:rPr>
        <w:t>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Arial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 w:hint="eastAsia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 w:hint="eastAsia"/>
          <w:sz w:val="28"/>
          <w:szCs w:val="28"/>
        </w:rPr>
        <w:t>的身份证明；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、具有良好的商业信誉和健全的财务会计制度（提供参加本次采购活动前六个月内任一月份的资产负债表和利润表，或</w:t>
      </w:r>
      <w:r>
        <w:rPr>
          <w:rFonts w:ascii="宋体" w:eastAsia="宋体" w:hAnsi="宋体" w:cs="宋体" w:hint="eastAsia"/>
          <w:sz w:val="28"/>
          <w:szCs w:val="28"/>
        </w:rPr>
        <w:t>2018/2019</w:t>
      </w:r>
      <w:r>
        <w:rPr>
          <w:rFonts w:ascii="宋体" w:eastAsia="宋体" w:hAnsi="宋体" w:cs="宋体" w:hint="eastAsia"/>
          <w:sz w:val="28"/>
          <w:szCs w:val="28"/>
        </w:rPr>
        <w:t>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、有依法缴纳税收和社会保障资金的良好记录（提供参加本次采购活动前六个月内任一月份依法缴纳税收的凭据，以及缴纳社会保险的凭据（专用收据或社会保险</w:t>
      </w:r>
      <w:r>
        <w:rPr>
          <w:rFonts w:ascii="宋体" w:eastAsia="宋体" w:hAnsi="宋体" w:cs="宋体" w:hint="eastAsia"/>
          <w:sz w:val="28"/>
          <w:szCs w:val="28"/>
        </w:rPr>
        <w:t>的凭据。依法免税或不需要缴纳社会保障资金的投标供应商，应提供相应文件证明）；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、具备履行合同所必需的设备和专业技术能力的证明材料；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 w:hint="eastAsia"/>
          <w:sz w:val="28"/>
          <w:szCs w:val="28"/>
        </w:rPr>
        <w:t xml:space="preserve">　</w:t>
      </w:r>
      <w:r>
        <w:rPr>
          <w:rFonts w:ascii="宋体" w:eastAsia="宋体" w:hAnsi="宋体" w:cs="宋体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年内在经营活动中没有重大违法记录的书面声明；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lastRenderedPageBreak/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（二）其他资格要求：</w:t>
      </w:r>
    </w:p>
    <w:p w:rsidR="008F170A" w:rsidRDefault="0058209A">
      <w:pPr>
        <w:spacing w:line="340" w:lineRule="exact"/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、代理商投标进口设备，需提供原厂授权证明文件</w:t>
      </w:r>
      <w:r>
        <w:rPr>
          <w:rFonts w:ascii="宋体" w:eastAsia="宋体" w:hAnsi="宋体" w:hint="eastAsia"/>
          <w:color w:val="000000"/>
          <w:sz w:val="28"/>
          <w:szCs w:val="28"/>
        </w:rPr>
        <w:t>,</w:t>
      </w:r>
      <w:r>
        <w:rPr>
          <w:rFonts w:ascii="宋体" w:eastAsia="宋体" w:hAnsi="宋体" w:hint="eastAsia"/>
          <w:color w:val="000000"/>
          <w:sz w:val="28"/>
          <w:szCs w:val="28"/>
        </w:rPr>
        <w:t>并明确承担一切售前、售后责任。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:rsidR="008F170A" w:rsidRDefault="0058209A" w:rsidP="007C671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五、获取招标文件的信息及方式</w:t>
      </w:r>
    </w:p>
    <w:p w:rsidR="008F170A" w:rsidRDefault="0058209A">
      <w:pPr>
        <w:pStyle w:val="2"/>
        <w:spacing w:line="34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8F170A" w:rsidRDefault="0058209A" w:rsidP="007C6710">
      <w:pPr>
        <w:spacing w:beforeLines="50" w:afterLines="50" w:line="340" w:lineRule="exact"/>
        <w:ind w:firstLineChars="300" w:firstLine="840"/>
        <w:rPr>
          <w:rFonts w:ascii="宋体" w:eastAsia="宋体" w:hAnsi="宋体"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</w:rPr>
        <w:t>2</w:t>
      </w:r>
      <w:r>
        <w:rPr>
          <w:rFonts w:ascii="宋体" w:eastAsia="宋体" w:hAnsi="宋体" w:cs="Calibri" w:hint="eastAsia"/>
          <w:kern w:val="2"/>
          <w:sz w:val="28"/>
          <w:szCs w:val="28"/>
        </w:rPr>
        <w:t>、受疫情影响，根据管理要求，投标单位需进行网上报名。</w:t>
      </w:r>
    </w:p>
    <w:p w:rsidR="008F170A" w:rsidRDefault="0058209A" w:rsidP="007C6710">
      <w:pPr>
        <w:spacing w:beforeLines="50" w:afterLines="50" w:line="340" w:lineRule="exact"/>
        <w:ind w:firstLineChars="300" w:firstLine="840"/>
        <w:rPr>
          <w:rFonts w:cs="Calibri"/>
          <w:kern w:val="2"/>
          <w:sz w:val="28"/>
          <w:szCs w:val="28"/>
        </w:rPr>
      </w:pP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cs="Calibri" w:hint="eastAsia"/>
          <w:kern w:val="2"/>
          <w:sz w:val="28"/>
          <w:szCs w:val="28"/>
        </w:rPr>
        <w:t>824219693@qq.com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）</w:t>
      </w:r>
      <w:r>
        <w:rPr>
          <w:rFonts w:ascii="宋体" w:eastAsia="宋体" w:hAnsi="宋体" w:cs="Calibri" w:hint="eastAsia"/>
          <w:kern w:val="2"/>
          <w:sz w:val="28"/>
          <w:szCs w:val="28"/>
        </w:rPr>
        <w:t xml:space="preserve"> </w:t>
      </w:r>
      <w:r>
        <w:rPr>
          <w:rFonts w:ascii="宋体" w:eastAsia="宋体" w:hAnsi="宋体" w:cs="Calibri" w:hint="eastAsia"/>
          <w:kern w:val="2"/>
          <w:sz w:val="28"/>
          <w:szCs w:val="28"/>
          <w:lang w:val="zh-TW"/>
        </w:rPr>
        <w:t>邮箱，发送时主题请备注：项目编号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项目名称</w:t>
      </w:r>
      <w:r>
        <w:rPr>
          <w:rFonts w:ascii="宋体" w:eastAsia="宋体" w:hAnsi="宋体" w:cs="Calibri" w:hint="eastAsia"/>
          <w:kern w:val="2"/>
          <w:sz w:val="28"/>
          <w:szCs w:val="28"/>
        </w:rPr>
        <w:t>+</w:t>
      </w:r>
      <w:r>
        <w:rPr>
          <w:rFonts w:ascii="宋体" w:eastAsia="宋体" w:hAnsi="宋体" w:cs="Calibri" w:hint="eastAsia"/>
          <w:kern w:val="2"/>
          <w:sz w:val="28"/>
          <w:szCs w:val="28"/>
        </w:rPr>
        <w:t>公司名称字样，报名成功后将提供电</w:t>
      </w:r>
      <w:r>
        <w:rPr>
          <w:rFonts w:ascii="宋体" w:eastAsia="宋体" w:hAnsi="宋体" w:cs="Calibri" w:hint="eastAsia"/>
          <w:kern w:val="2"/>
          <w:sz w:val="28"/>
          <w:szCs w:val="28"/>
        </w:rPr>
        <w:t>子的招标文件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8F170A" w:rsidRDefault="008F170A">
      <w:pPr>
        <w:pStyle w:val="Bodytext1"/>
        <w:spacing w:after="0" w:line="340" w:lineRule="exact"/>
        <w:jc w:val="both"/>
        <w:rPr>
          <w:rFonts w:cs="Calibri"/>
          <w:b/>
          <w:bCs/>
          <w:kern w:val="2"/>
          <w:sz w:val="28"/>
          <w:szCs w:val="28"/>
          <w:highlight w:val="yellow"/>
          <w:lang w:val="en-US" w:eastAsia="zh-CN" w:bidi="ar-SA"/>
        </w:rPr>
      </w:pPr>
    </w:p>
    <w:p w:rsidR="008F170A" w:rsidRDefault="0058209A">
      <w:pPr>
        <w:pStyle w:val="Bodytext1"/>
        <w:spacing w:after="0" w:line="340" w:lineRule="exact"/>
        <w:jc w:val="both"/>
        <w:rPr>
          <w:rFonts w:cs="Calibri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报名截止时间：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2020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年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7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月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08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日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16:30</w:t>
      </w:r>
      <w:r>
        <w:rPr>
          <w:rFonts w:cs="Calibri" w:hint="eastAsia"/>
          <w:b/>
          <w:bCs/>
          <w:kern w:val="2"/>
          <w:sz w:val="28"/>
          <w:szCs w:val="28"/>
          <w:lang w:val="en-US" w:eastAsia="zh-CN" w:bidi="ar-SA"/>
        </w:rPr>
        <w:t>（北京时间，法定节假日除外），逾期不再提供招标文件，后果自负。</w:t>
      </w:r>
    </w:p>
    <w:p w:rsidR="008F170A" w:rsidRDefault="0058209A">
      <w:pPr>
        <w:pStyle w:val="Bodytext1"/>
        <w:spacing w:after="0" w:line="340" w:lineRule="exact"/>
        <w:ind w:left="0" w:firstLineChars="200" w:firstLine="56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联系人：陈老师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 xml:space="preserve">               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联系电话：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025-86868572</w:t>
      </w:r>
    </w:p>
    <w:p w:rsidR="008F170A" w:rsidRDefault="0058209A">
      <w:pPr>
        <w:pStyle w:val="Bodytext1"/>
        <w:spacing w:after="0" w:line="340" w:lineRule="exact"/>
        <w:ind w:leftChars="381" w:left="2518" w:hangingChars="600" w:hanging="1680"/>
        <w:jc w:val="both"/>
        <w:rPr>
          <w:rFonts w:cs="Calibri"/>
          <w:kern w:val="2"/>
          <w:sz w:val="28"/>
          <w:szCs w:val="28"/>
          <w:lang w:val="en-US" w:eastAsia="zh-CN" w:bidi="ar-SA"/>
        </w:rPr>
      </w:pPr>
      <w:r>
        <w:rPr>
          <w:rFonts w:cs="Calibri" w:hint="eastAsia"/>
          <w:kern w:val="2"/>
          <w:sz w:val="28"/>
          <w:szCs w:val="28"/>
          <w:lang w:val="en-US" w:eastAsia="zh-CN" w:bidi="ar-SA"/>
        </w:rPr>
        <w:t>联系地址：南京医科大学江宁校区明达楼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108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室（南京市江宁区龙眠大道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101</w:t>
      </w:r>
      <w:r>
        <w:rPr>
          <w:rFonts w:cs="Calibri" w:hint="eastAsia"/>
          <w:kern w:val="2"/>
          <w:sz w:val="28"/>
          <w:szCs w:val="28"/>
          <w:lang w:val="en-US" w:eastAsia="zh-CN" w:bidi="ar-SA"/>
        </w:rPr>
        <w:t>号）</w:t>
      </w:r>
    </w:p>
    <w:p w:rsidR="008F170A" w:rsidRDefault="0058209A" w:rsidP="007C671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8F170A" w:rsidRDefault="0058209A" w:rsidP="007C6710">
      <w:pPr>
        <w:spacing w:beforeLines="50" w:afterLines="50" w:line="34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08:30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8F170A" w:rsidRDefault="0058209A" w:rsidP="007C6710">
      <w:pPr>
        <w:spacing w:beforeLines="50" w:afterLines="50" w:line="34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8F170A" w:rsidRDefault="0058209A">
      <w:pPr>
        <w:spacing w:line="340" w:lineRule="exact"/>
        <w:ind w:firstLineChars="500" w:firstLine="12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8F170A" w:rsidRDefault="0058209A">
      <w:pPr>
        <w:spacing w:line="34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8F170A" w:rsidRDefault="0058209A">
      <w:pPr>
        <w:spacing w:line="340" w:lineRule="exact"/>
        <w:ind w:firstLineChars="100" w:firstLine="2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8"/>
          <w:szCs w:val="28"/>
        </w:rPr>
        <w:t>（二）</w:t>
      </w:r>
      <w:r>
        <w:rPr>
          <w:rFonts w:ascii="宋体" w:eastAsia="宋体" w:hAnsi="宋体" w:hint="eastAsia"/>
          <w:sz w:val="24"/>
          <w:szCs w:val="24"/>
        </w:rPr>
        <w:t>开标时间：</w:t>
      </w:r>
      <w:r>
        <w:rPr>
          <w:rFonts w:ascii="宋体" w:eastAsia="宋体" w:hAnsi="宋体"/>
          <w:sz w:val="24"/>
          <w:szCs w:val="24"/>
        </w:rPr>
        <w:t>2020</w:t>
      </w:r>
      <w:r>
        <w:rPr>
          <w:rFonts w:ascii="宋体" w:eastAsia="宋体" w:hAnsi="宋体" w:hint="eastAsia"/>
          <w:sz w:val="24"/>
          <w:szCs w:val="24"/>
        </w:rPr>
        <w:t>年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 w:hint="eastAsia"/>
          <w:sz w:val="24"/>
          <w:szCs w:val="24"/>
        </w:rPr>
        <w:t>月</w:t>
      </w:r>
      <w:r>
        <w:rPr>
          <w:rFonts w:ascii="宋体" w:eastAsia="宋体" w:hAnsi="宋体" w:hint="eastAsia"/>
          <w:sz w:val="24"/>
          <w:szCs w:val="24"/>
        </w:rPr>
        <w:t>20</w:t>
      </w:r>
      <w:r>
        <w:rPr>
          <w:rFonts w:ascii="宋体" w:eastAsia="宋体" w:hAnsi="宋体" w:hint="eastAsia"/>
          <w:sz w:val="24"/>
          <w:szCs w:val="24"/>
        </w:rPr>
        <w:t>日上午</w:t>
      </w:r>
      <w:r>
        <w:rPr>
          <w:rFonts w:ascii="宋体" w:eastAsia="宋体" w:hAnsi="宋体"/>
          <w:sz w:val="24"/>
          <w:szCs w:val="24"/>
        </w:rPr>
        <w:t>09:</w:t>
      </w:r>
      <w:r>
        <w:rPr>
          <w:rFonts w:ascii="宋体" w:eastAsia="宋体" w:hAnsi="宋体" w:hint="eastAsia"/>
          <w:sz w:val="24"/>
          <w:szCs w:val="24"/>
        </w:rPr>
        <w:t>15</w:t>
      </w:r>
      <w:r>
        <w:rPr>
          <w:rFonts w:ascii="宋体" w:eastAsia="宋体" w:hAnsi="宋体" w:hint="eastAsia"/>
          <w:sz w:val="24"/>
          <w:szCs w:val="24"/>
        </w:rPr>
        <w:t>（北京时间）</w:t>
      </w:r>
    </w:p>
    <w:p w:rsidR="008F170A" w:rsidRDefault="0058209A">
      <w:pPr>
        <w:spacing w:line="340" w:lineRule="exact"/>
        <w:ind w:firstLineChars="600" w:firstLine="14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 w:hint="eastAsia"/>
          <w:sz w:val="24"/>
          <w:szCs w:val="24"/>
        </w:rPr>
        <w:t>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8F170A" w:rsidRDefault="0058209A" w:rsidP="007C6710">
      <w:pPr>
        <w:numPr>
          <w:ilvl w:val="0"/>
          <w:numId w:val="3"/>
        </w:numPr>
        <w:spacing w:beforeLines="50" w:afterLines="50" w:line="34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投标文件接收要求：投标文件一式五份，其中正本一份、副本四份，在标书封面标注“正本”、“副本”字样，标书密封并</w:t>
      </w:r>
      <w:r>
        <w:rPr>
          <w:rFonts w:ascii="宋体" w:eastAsia="宋体" w:hAnsi="宋体" w:hint="eastAsia"/>
          <w:sz w:val="28"/>
          <w:szCs w:val="28"/>
        </w:rPr>
        <w:lastRenderedPageBreak/>
        <w:t>在封口处加盖公章。逾期送达及未按要求密封的投标文件，采购人不予接收。</w:t>
      </w:r>
    </w:p>
    <w:p w:rsidR="008F170A" w:rsidRDefault="0058209A" w:rsidP="007C6710">
      <w:pPr>
        <w:spacing w:beforeLines="50" w:afterLines="50" w:line="340" w:lineRule="exact"/>
        <w:ind w:firstLineChars="100" w:firstLine="281"/>
      </w:pP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（四）开标一览表必须加</w:t>
      </w:r>
      <w:r>
        <w:rPr>
          <w:rFonts w:ascii="宋体" w:eastAsia="宋体" w:hAnsi="宋体" w:cs="宋体" w:hint="eastAsia"/>
          <w:b/>
          <w:i/>
          <w:iCs/>
          <w:color w:val="FF0000"/>
          <w:sz w:val="28"/>
          <w:szCs w:val="28"/>
          <w:u w:val="single"/>
        </w:rPr>
        <w:t>盖投标人公章（复印件无效），必须</w:t>
      </w:r>
      <w:r>
        <w:rPr>
          <w:rFonts w:ascii="宋体" w:eastAsia="宋体" w:hAnsi="宋体" w:cs="宋体" w:hint="eastAsia"/>
          <w:b/>
          <w:i/>
          <w:color w:val="FF0000"/>
          <w:sz w:val="28"/>
          <w:szCs w:val="28"/>
          <w:u w:val="single"/>
        </w:rPr>
        <w:t>单独密封在信封中，在投标截止时间前与投标文件分别递交，否则视为无效投标。</w:t>
      </w:r>
    </w:p>
    <w:p w:rsidR="008F170A" w:rsidRDefault="0058209A" w:rsidP="007C6710">
      <w:pPr>
        <w:spacing w:beforeLines="50" w:afterLines="50" w:line="340" w:lineRule="exact"/>
        <w:ind w:firstLineChars="100" w:firstLine="2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8F170A" w:rsidRDefault="0058209A" w:rsidP="007C671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8F170A" w:rsidRDefault="0058209A" w:rsidP="007C671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（四）投标文件没有对招标文件的实质性要求和条件作出响应；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（五）投标人有串通投标、弄虚作假、行贿等违法行为。</w:t>
      </w:r>
    </w:p>
    <w:p w:rsidR="008F170A" w:rsidRDefault="0058209A" w:rsidP="007C671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8F170A" w:rsidRDefault="0058209A" w:rsidP="007C6710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采购人联系人：陈老师</w:t>
      </w:r>
      <w:r>
        <w:rPr>
          <w:rFonts w:ascii="宋体" w:eastAsia="宋体" w:hAnsi="宋体"/>
          <w:sz w:val="24"/>
          <w:szCs w:val="24"/>
        </w:rPr>
        <w:t xml:space="preserve">                    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/>
          <w:sz w:val="24"/>
          <w:szCs w:val="24"/>
        </w:rPr>
        <w:t xml:space="preserve">025-86868572 </w:t>
      </w:r>
    </w:p>
    <w:p w:rsidR="008F170A" w:rsidRDefault="0058209A" w:rsidP="007C6710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项目需求方联系人：</w:t>
      </w:r>
      <w:r>
        <w:rPr>
          <w:rFonts w:ascii="宋体" w:eastAsia="宋体" w:hAnsi="宋体" w:hint="eastAsia"/>
          <w:sz w:val="24"/>
          <w:szCs w:val="24"/>
        </w:rPr>
        <w:t>王</w:t>
      </w:r>
      <w:r>
        <w:rPr>
          <w:rFonts w:ascii="宋体" w:eastAsia="宋体" w:hAnsi="宋体" w:hint="eastAsia"/>
          <w:sz w:val="24"/>
          <w:szCs w:val="24"/>
        </w:rPr>
        <w:t>老师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电话：</w:t>
      </w:r>
      <w:r>
        <w:rPr>
          <w:rFonts w:ascii="宋体" w:eastAsia="宋体" w:hAnsi="宋体" w:hint="eastAsia"/>
          <w:sz w:val="24"/>
          <w:szCs w:val="24"/>
        </w:rPr>
        <w:t>13851616505</w:t>
      </w:r>
    </w:p>
    <w:p w:rsidR="008F170A" w:rsidRDefault="0058209A" w:rsidP="007C6710">
      <w:pPr>
        <w:spacing w:line="34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/>
          <w:sz w:val="24"/>
          <w:szCs w:val="24"/>
        </w:rPr>
        <w:t>210000</w:t>
      </w:r>
    </w:p>
    <w:p w:rsidR="008F170A" w:rsidRDefault="0058209A" w:rsidP="007C6710">
      <w:pPr>
        <w:spacing w:line="340" w:lineRule="exact"/>
        <w:ind w:firstLineChars="202" w:firstLine="485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地址：南京医科大学江宁校区明达楼</w:t>
      </w:r>
      <w:r>
        <w:rPr>
          <w:rFonts w:ascii="宋体" w:eastAsia="宋体" w:hAnsi="宋体"/>
          <w:sz w:val="24"/>
          <w:szCs w:val="24"/>
        </w:rPr>
        <w:t>108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</w:p>
    <w:p w:rsidR="008F170A" w:rsidRDefault="0058209A" w:rsidP="007C671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、本次招标不需要提供样品。</w:t>
      </w:r>
    </w:p>
    <w:p w:rsidR="008F170A" w:rsidRDefault="0058209A" w:rsidP="007C6710">
      <w:pPr>
        <w:spacing w:beforeLines="50" w:afterLines="50" w:line="34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bookmarkStart w:id="17" w:name="_Toc25680"/>
      <w:bookmarkStart w:id="18" w:name="_Toc31725"/>
      <w:r>
        <w:rPr>
          <w:rFonts w:ascii="宋体" w:eastAsia="宋体" w:hAnsi="宋体" w:hint="eastAsia"/>
          <w:b/>
          <w:sz w:val="28"/>
          <w:szCs w:val="28"/>
        </w:rPr>
        <w:t>十一、疫情防控期间注意事项</w:t>
      </w:r>
      <w:bookmarkEnd w:id="17"/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疫情防控期间，凡参加投标的相关人员在进入评标现场前完成以下程序</w:t>
      </w:r>
      <w:r>
        <w:rPr>
          <w:rFonts w:ascii="宋体" w:eastAsia="宋体" w:hAnsi="宋体" w:hint="eastAsia"/>
          <w:sz w:val="28"/>
          <w:szCs w:val="28"/>
        </w:rPr>
        <w:t>:</w:t>
      </w:r>
      <w:bookmarkEnd w:id="18"/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、参加投标、评标的相关人员应自行佩戴口罩及其他必备的防护用具，主动出示苏康码；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、凡参与投标的相关人员，进入学校时应遵守学校管理规定，配合工作人员的管理；</w:t>
      </w:r>
    </w:p>
    <w:p w:rsidR="008F170A" w:rsidRDefault="0058209A" w:rsidP="007C6710">
      <w:pPr>
        <w:spacing w:beforeLines="50" w:afterLines="50" w:line="3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3</w:t>
      </w:r>
      <w:r>
        <w:rPr>
          <w:rFonts w:ascii="宋体" w:eastAsia="宋体" w:hAnsi="宋体" w:hint="eastAsia"/>
          <w:sz w:val="28"/>
          <w:szCs w:val="28"/>
        </w:rPr>
        <w:t>、投标的相关人员进入投标现场后，应在开标室等候并与其他人员保持</w:t>
      </w:r>
      <w:r>
        <w:rPr>
          <w:rFonts w:ascii="宋体" w:eastAsia="宋体" w:hAnsi="宋体" w:hint="eastAsia"/>
          <w:sz w:val="28"/>
          <w:szCs w:val="28"/>
        </w:rPr>
        <w:t>1</w:t>
      </w:r>
      <w:r>
        <w:rPr>
          <w:rFonts w:ascii="宋体" w:eastAsia="宋体" w:hAnsi="宋体" w:hint="eastAsia"/>
          <w:sz w:val="28"/>
          <w:szCs w:val="28"/>
        </w:rPr>
        <w:t>米以上距离，不得随意走动。</w:t>
      </w:r>
    </w:p>
    <w:p w:rsidR="008F170A" w:rsidRDefault="008F170A">
      <w:pPr>
        <w:pStyle w:val="40"/>
        <w:ind w:leftChars="0" w:left="0"/>
        <w:rPr>
          <w:rFonts w:ascii="宋体" w:eastAsia="宋体" w:hAnsi="宋体" w:cs="宋体"/>
          <w:sz w:val="24"/>
          <w:szCs w:val="24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8F170A">
        <w:trPr>
          <w:trHeight w:val="306"/>
        </w:trPr>
        <w:tc>
          <w:tcPr>
            <w:tcW w:w="9000" w:type="dxa"/>
            <w:gridSpan w:val="7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8F170A">
        <w:trPr>
          <w:trHeight w:val="460"/>
        </w:trPr>
        <w:tc>
          <w:tcPr>
            <w:tcW w:w="207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vAlign w:val="center"/>
          </w:tcPr>
          <w:p w:rsidR="008F170A" w:rsidRDefault="008F17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vAlign w:val="center"/>
          </w:tcPr>
          <w:p w:rsidR="008F170A" w:rsidRDefault="008F170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170A">
        <w:trPr>
          <w:trHeight w:val="554"/>
        </w:trPr>
        <w:tc>
          <w:tcPr>
            <w:tcW w:w="207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vAlign w:val="center"/>
          </w:tcPr>
          <w:p w:rsidR="008F170A" w:rsidRDefault="008F170A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8F170A">
        <w:trPr>
          <w:trHeight w:val="407"/>
        </w:trPr>
        <w:tc>
          <w:tcPr>
            <w:tcW w:w="207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vAlign w:val="center"/>
          </w:tcPr>
          <w:p w:rsidR="008F170A" w:rsidRDefault="0058209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F170A">
        <w:trPr>
          <w:trHeight w:val="117"/>
        </w:trPr>
        <w:tc>
          <w:tcPr>
            <w:tcW w:w="207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170A">
        <w:trPr>
          <w:trHeight w:val="747"/>
        </w:trPr>
        <w:tc>
          <w:tcPr>
            <w:tcW w:w="207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170A">
        <w:trPr>
          <w:trHeight w:val="431"/>
        </w:trPr>
        <w:tc>
          <w:tcPr>
            <w:tcW w:w="2076" w:type="dxa"/>
            <w:vMerge w:val="restart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395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8F170A">
        <w:trPr>
          <w:trHeight w:val="336"/>
        </w:trPr>
        <w:tc>
          <w:tcPr>
            <w:tcW w:w="2076" w:type="dxa"/>
            <w:vMerge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170A">
        <w:trPr>
          <w:trHeight w:val="121"/>
        </w:trPr>
        <w:tc>
          <w:tcPr>
            <w:tcW w:w="2076" w:type="dxa"/>
            <w:vMerge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vAlign w:val="center"/>
          </w:tcPr>
          <w:p w:rsidR="008F170A" w:rsidRDefault="008F170A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F170A">
        <w:trPr>
          <w:trHeight w:val="303"/>
        </w:trPr>
        <w:tc>
          <w:tcPr>
            <w:tcW w:w="2076" w:type="dxa"/>
            <w:vAlign w:val="center"/>
          </w:tcPr>
          <w:p w:rsidR="008F170A" w:rsidRDefault="0058209A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vAlign w:val="center"/>
          </w:tcPr>
          <w:p w:rsidR="008F170A" w:rsidRDefault="0058209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  <w:p w:rsidR="008F170A" w:rsidRDefault="0058209A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F170A">
        <w:trPr>
          <w:trHeight w:val="5271"/>
        </w:trPr>
        <w:tc>
          <w:tcPr>
            <w:tcW w:w="9000" w:type="dxa"/>
            <w:gridSpan w:val="7"/>
          </w:tcPr>
          <w:p w:rsidR="008F170A" w:rsidRDefault="008F170A">
            <w:pPr>
              <w:rPr>
                <w:rFonts w:ascii="宋体" w:hAnsi="宋体" w:cs="宋体"/>
                <w:sz w:val="24"/>
              </w:rPr>
            </w:pPr>
          </w:p>
          <w:p w:rsidR="008F170A" w:rsidRDefault="0058209A">
            <w:pPr>
              <w:pStyle w:val="Bodytext1"/>
              <w:spacing w:after="0" w:line="360" w:lineRule="auto"/>
              <w:ind w:leftChars="254" w:left="1282" w:hangingChars="300" w:hanging="723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8F170A" w:rsidRDefault="0058209A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8F170A" w:rsidRDefault="0058209A">
            <w:pPr>
              <w:pStyle w:val="Bodytext1"/>
              <w:numPr>
                <w:ilvl w:val="0"/>
                <w:numId w:val="4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8F170A" w:rsidRDefault="0058209A">
            <w:pPr>
              <w:spacing w:line="360" w:lineRule="auto"/>
              <w:ind w:firstLineChars="2500" w:firstLine="6000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:</w:t>
            </w:r>
          </w:p>
          <w:p w:rsidR="008F170A" w:rsidRDefault="0058209A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8F170A" w:rsidRDefault="0058209A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</w:t>
            </w:r>
          </w:p>
        </w:tc>
      </w:tr>
      <w:bookmarkEnd w:id="16"/>
    </w:tbl>
    <w:p w:rsidR="008F170A" w:rsidRDefault="008F170A" w:rsidP="007C6710">
      <w:pPr>
        <w:pStyle w:val="1"/>
        <w:pageBreakBefore/>
        <w:jc w:val="left"/>
        <w:rPr>
          <w:rFonts w:asciiTheme="minorEastAsia" w:eastAsiaTheme="minorEastAsia" w:hAnsiTheme="minorEastAsia"/>
          <w:sz w:val="24"/>
        </w:rPr>
      </w:pPr>
    </w:p>
    <w:sectPr w:rsidR="008F170A" w:rsidSect="008F170A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9A" w:rsidRDefault="0058209A" w:rsidP="008F170A">
      <w:pPr>
        <w:spacing w:after="0" w:line="240" w:lineRule="auto"/>
      </w:pPr>
      <w:r>
        <w:separator/>
      </w:r>
    </w:p>
  </w:endnote>
  <w:endnote w:type="continuationSeparator" w:id="0">
    <w:p w:rsidR="0058209A" w:rsidRDefault="0058209A" w:rsidP="008F1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_GB2312">
    <w:altName w:val="楷体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>
    <w:pPr>
      <w:pStyle w:val="ab"/>
      <w:framePr w:wrap="around" w:vAnchor="text" w:hAnchor="margin" w:xAlign="center" w:y="1"/>
      <w:rPr>
        <w:rStyle w:val="af0"/>
      </w:rPr>
    </w:pPr>
    <w:r>
      <w:fldChar w:fldCharType="begin"/>
    </w:r>
    <w:r w:rsidR="0058209A">
      <w:rPr>
        <w:rStyle w:val="af0"/>
      </w:rPr>
      <w:instrText xml:space="preserve">PAGE  </w:instrText>
    </w:r>
    <w:r>
      <w:fldChar w:fldCharType="separate"/>
    </w:r>
    <w:r w:rsidR="0058209A">
      <w:rPr>
        <w:rStyle w:val="af0"/>
      </w:rPr>
      <w:t>1</w:t>
    </w:r>
    <w:r>
      <w:fldChar w:fldCharType="end"/>
    </w:r>
  </w:p>
  <w:p w:rsidR="008F170A" w:rsidRDefault="008F170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>
    <w:pPr>
      <w:pStyle w:val="ab"/>
      <w:framePr w:wrap="around" w:vAnchor="text" w:hAnchor="margin" w:xAlign="center" w:y="1"/>
      <w:rPr>
        <w:rStyle w:val="af0"/>
        <w:rFonts w:ascii="宋体" w:hAnsi="宋体"/>
      </w:rPr>
    </w:pPr>
    <w:r>
      <w:rPr>
        <w:rFonts w:ascii="宋体" w:hAnsi="宋体"/>
      </w:rPr>
      <w:fldChar w:fldCharType="begin"/>
    </w:r>
    <w:r w:rsidR="0058209A">
      <w:rPr>
        <w:rStyle w:val="af0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7C6710">
      <w:rPr>
        <w:rStyle w:val="af0"/>
        <w:rFonts w:ascii="宋体" w:hAnsi="宋体"/>
        <w:noProof/>
      </w:rPr>
      <w:t>3</w:t>
    </w:r>
    <w:r>
      <w:rPr>
        <w:rFonts w:ascii="宋体" w:hAnsi="宋体"/>
      </w:rPr>
      <w:fldChar w:fldCharType="end"/>
    </w:r>
  </w:p>
  <w:p w:rsidR="008F170A" w:rsidRDefault="008F170A">
    <w:pPr>
      <w:pStyle w:val="ab"/>
      <w:jc w:val="center"/>
      <w:rPr>
        <w:b/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>
    <w:pPr>
      <w:pStyle w:val="ab"/>
    </w:pPr>
  </w:p>
  <w:p w:rsidR="008F170A" w:rsidRDefault="008F17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9A" w:rsidRDefault="0058209A" w:rsidP="008F170A">
      <w:pPr>
        <w:spacing w:after="0" w:line="240" w:lineRule="auto"/>
      </w:pPr>
      <w:r>
        <w:separator/>
      </w:r>
    </w:p>
  </w:footnote>
  <w:footnote w:type="continuationSeparator" w:id="0">
    <w:p w:rsidR="0058209A" w:rsidRDefault="0058209A" w:rsidP="008F1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0A" w:rsidRDefault="008F170A">
    <w:pPr>
      <w:pStyle w:val="ac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85EAFC"/>
    <w:multiLevelType w:val="singleLevel"/>
    <w:tmpl w:val="C785EAF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69E68D6"/>
    <w:multiLevelType w:val="singleLevel"/>
    <w:tmpl w:val="569E68D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3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425"/>
    <w:rsid w:val="000022A4"/>
    <w:rsid w:val="00014B69"/>
    <w:rsid w:val="000154FB"/>
    <w:rsid w:val="000171C3"/>
    <w:rsid w:val="00026CA5"/>
    <w:rsid w:val="00034A2B"/>
    <w:rsid w:val="000433C0"/>
    <w:rsid w:val="00045531"/>
    <w:rsid w:val="000458DB"/>
    <w:rsid w:val="000466C4"/>
    <w:rsid w:val="00046D67"/>
    <w:rsid w:val="000508AB"/>
    <w:rsid w:val="00050D10"/>
    <w:rsid w:val="00053D2D"/>
    <w:rsid w:val="00053D8C"/>
    <w:rsid w:val="0005451A"/>
    <w:rsid w:val="00062EBC"/>
    <w:rsid w:val="00063E5E"/>
    <w:rsid w:val="00070968"/>
    <w:rsid w:val="00075408"/>
    <w:rsid w:val="000837AA"/>
    <w:rsid w:val="0008466D"/>
    <w:rsid w:val="00086A59"/>
    <w:rsid w:val="00090C36"/>
    <w:rsid w:val="00090C62"/>
    <w:rsid w:val="00090CBE"/>
    <w:rsid w:val="00092136"/>
    <w:rsid w:val="0009546A"/>
    <w:rsid w:val="00096EB7"/>
    <w:rsid w:val="000A4EF6"/>
    <w:rsid w:val="000B08EC"/>
    <w:rsid w:val="000B0E83"/>
    <w:rsid w:val="000B538B"/>
    <w:rsid w:val="000B55A7"/>
    <w:rsid w:val="000C3635"/>
    <w:rsid w:val="000C6FE5"/>
    <w:rsid w:val="000C7C51"/>
    <w:rsid w:val="000D0163"/>
    <w:rsid w:val="000E2418"/>
    <w:rsid w:val="000E41E7"/>
    <w:rsid w:val="000E460C"/>
    <w:rsid w:val="000E7086"/>
    <w:rsid w:val="000F0089"/>
    <w:rsid w:val="000F4CEA"/>
    <w:rsid w:val="00100D01"/>
    <w:rsid w:val="00101A8A"/>
    <w:rsid w:val="00101C2D"/>
    <w:rsid w:val="00111524"/>
    <w:rsid w:val="0012092A"/>
    <w:rsid w:val="001225B3"/>
    <w:rsid w:val="00124A3C"/>
    <w:rsid w:val="00125C10"/>
    <w:rsid w:val="00130370"/>
    <w:rsid w:val="00137666"/>
    <w:rsid w:val="00141840"/>
    <w:rsid w:val="001424D3"/>
    <w:rsid w:val="00155859"/>
    <w:rsid w:val="0016026B"/>
    <w:rsid w:val="00160A9B"/>
    <w:rsid w:val="001647DF"/>
    <w:rsid w:val="00165E37"/>
    <w:rsid w:val="00166953"/>
    <w:rsid w:val="001674B0"/>
    <w:rsid w:val="00167738"/>
    <w:rsid w:val="00170D4A"/>
    <w:rsid w:val="0018443B"/>
    <w:rsid w:val="00193521"/>
    <w:rsid w:val="00194D77"/>
    <w:rsid w:val="001A049C"/>
    <w:rsid w:val="001A76E7"/>
    <w:rsid w:val="001B08B1"/>
    <w:rsid w:val="001B424C"/>
    <w:rsid w:val="001B679C"/>
    <w:rsid w:val="001B6A78"/>
    <w:rsid w:val="001C20DD"/>
    <w:rsid w:val="001C2E89"/>
    <w:rsid w:val="001C4B26"/>
    <w:rsid w:val="001C64AC"/>
    <w:rsid w:val="001D0768"/>
    <w:rsid w:val="001D281C"/>
    <w:rsid w:val="001D477F"/>
    <w:rsid w:val="001D5A6A"/>
    <w:rsid w:val="001E030A"/>
    <w:rsid w:val="001E1FD2"/>
    <w:rsid w:val="001E4020"/>
    <w:rsid w:val="001E4159"/>
    <w:rsid w:val="001E5F10"/>
    <w:rsid w:val="001E73B5"/>
    <w:rsid w:val="001F2051"/>
    <w:rsid w:val="001F4F63"/>
    <w:rsid w:val="001F6C92"/>
    <w:rsid w:val="0020432E"/>
    <w:rsid w:val="00206503"/>
    <w:rsid w:val="002070F5"/>
    <w:rsid w:val="00210C70"/>
    <w:rsid w:val="00232127"/>
    <w:rsid w:val="002327D4"/>
    <w:rsid w:val="002409EE"/>
    <w:rsid w:val="002415CF"/>
    <w:rsid w:val="00244DA0"/>
    <w:rsid w:val="002453B7"/>
    <w:rsid w:val="0025535E"/>
    <w:rsid w:val="00257C1E"/>
    <w:rsid w:val="00266C11"/>
    <w:rsid w:val="00271FF3"/>
    <w:rsid w:val="00272CB4"/>
    <w:rsid w:val="00295368"/>
    <w:rsid w:val="0029740A"/>
    <w:rsid w:val="002A4DD3"/>
    <w:rsid w:val="002B485D"/>
    <w:rsid w:val="002D2055"/>
    <w:rsid w:val="002D2D19"/>
    <w:rsid w:val="002E0C91"/>
    <w:rsid w:val="002E0FA7"/>
    <w:rsid w:val="002E598A"/>
    <w:rsid w:val="002F20E4"/>
    <w:rsid w:val="002F225B"/>
    <w:rsid w:val="002F6027"/>
    <w:rsid w:val="00300798"/>
    <w:rsid w:val="00300F88"/>
    <w:rsid w:val="00304B4B"/>
    <w:rsid w:val="00306735"/>
    <w:rsid w:val="0031681A"/>
    <w:rsid w:val="00323B43"/>
    <w:rsid w:val="0032616D"/>
    <w:rsid w:val="00327947"/>
    <w:rsid w:val="00332602"/>
    <w:rsid w:val="00332D56"/>
    <w:rsid w:val="0033482F"/>
    <w:rsid w:val="00335130"/>
    <w:rsid w:val="00335309"/>
    <w:rsid w:val="00336542"/>
    <w:rsid w:val="00340774"/>
    <w:rsid w:val="00341D73"/>
    <w:rsid w:val="00343344"/>
    <w:rsid w:val="00344696"/>
    <w:rsid w:val="003525A5"/>
    <w:rsid w:val="003538BE"/>
    <w:rsid w:val="00363CE9"/>
    <w:rsid w:val="0036460C"/>
    <w:rsid w:val="00365285"/>
    <w:rsid w:val="00370EFF"/>
    <w:rsid w:val="0037490B"/>
    <w:rsid w:val="0038270D"/>
    <w:rsid w:val="0039112F"/>
    <w:rsid w:val="00391340"/>
    <w:rsid w:val="00397BA9"/>
    <w:rsid w:val="003A5B4D"/>
    <w:rsid w:val="003B1427"/>
    <w:rsid w:val="003B2DF7"/>
    <w:rsid w:val="003B3CF8"/>
    <w:rsid w:val="003C4103"/>
    <w:rsid w:val="003C7177"/>
    <w:rsid w:val="003D2715"/>
    <w:rsid w:val="003D37D8"/>
    <w:rsid w:val="003E0049"/>
    <w:rsid w:val="003E2D0A"/>
    <w:rsid w:val="003E2F0D"/>
    <w:rsid w:val="003F137C"/>
    <w:rsid w:val="003F3546"/>
    <w:rsid w:val="003F6A3E"/>
    <w:rsid w:val="003F6DAB"/>
    <w:rsid w:val="003F7BE0"/>
    <w:rsid w:val="003F7CC8"/>
    <w:rsid w:val="00402341"/>
    <w:rsid w:val="00404C89"/>
    <w:rsid w:val="00411C53"/>
    <w:rsid w:val="00412566"/>
    <w:rsid w:val="00413A13"/>
    <w:rsid w:val="00414074"/>
    <w:rsid w:val="00421D40"/>
    <w:rsid w:val="00426133"/>
    <w:rsid w:val="00431F8A"/>
    <w:rsid w:val="00433AC1"/>
    <w:rsid w:val="004358AB"/>
    <w:rsid w:val="0043654C"/>
    <w:rsid w:val="004416FF"/>
    <w:rsid w:val="00442EE3"/>
    <w:rsid w:val="00443715"/>
    <w:rsid w:val="00443D5F"/>
    <w:rsid w:val="00443E49"/>
    <w:rsid w:val="004459E6"/>
    <w:rsid w:val="00446B9B"/>
    <w:rsid w:val="0044705E"/>
    <w:rsid w:val="00451E2F"/>
    <w:rsid w:val="00457AD9"/>
    <w:rsid w:val="00466F3A"/>
    <w:rsid w:val="00475530"/>
    <w:rsid w:val="00477C2E"/>
    <w:rsid w:val="004808C6"/>
    <w:rsid w:val="00490FE0"/>
    <w:rsid w:val="004A4F2D"/>
    <w:rsid w:val="004C1EF4"/>
    <w:rsid w:val="004C6DE0"/>
    <w:rsid w:val="004D01B7"/>
    <w:rsid w:val="004E0EEC"/>
    <w:rsid w:val="004E1F86"/>
    <w:rsid w:val="004E3402"/>
    <w:rsid w:val="004F2464"/>
    <w:rsid w:val="004F54A0"/>
    <w:rsid w:val="004F5C9E"/>
    <w:rsid w:val="004F5EE5"/>
    <w:rsid w:val="004F6DEC"/>
    <w:rsid w:val="004F7103"/>
    <w:rsid w:val="004F7E8A"/>
    <w:rsid w:val="00502136"/>
    <w:rsid w:val="005129DB"/>
    <w:rsid w:val="00521434"/>
    <w:rsid w:val="00523B5F"/>
    <w:rsid w:val="005253AD"/>
    <w:rsid w:val="00532F1E"/>
    <w:rsid w:val="0054143B"/>
    <w:rsid w:val="00541E69"/>
    <w:rsid w:val="00544D7E"/>
    <w:rsid w:val="0054541E"/>
    <w:rsid w:val="00557F99"/>
    <w:rsid w:val="005657AD"/>
    <w:rsid w:val="0057236C"/>
    <w:rsid w:val="0057580C"/>
    <w:rsid w:val="00575FC2"/>
    <w:rsid w:val="0058115B"/>
    <w:rsid w:val="0058209A"/>
    <w:rsid w:val="00582807"/>
    <w:rsid w:val="00582977"/>
    <w:rsid w:val="005840F2"/>
    <w:rsid w:val="00584418"/>
    <w:rsid w:val="005866DD"/>
    <w:rsid w:val="00590D7C"/>
    <w:rsid w:val="0059317B"/>
    <w:rsid w:val="00596F67"/>
    <w:rsid w:val="005B00B9"/>
    <w:rsid w:val="005B3D87"/>
    <w:rsid w:val="005B44B4"/>
    <w:rsid w:val="005C005E"/>
    <w:rsid w:val="005C66D3"/>
    <w:rsid w:val="005D2E1F"/>
    <w:rsid w:val="005D2F1F"/>
    <w:rsid w:val="005E1607"/>
    <w:rsid w:val="005E6864"/>
    <w:rsid w:val="005F103C"/>
    <w:rsid w:val="00600E42"/>
    <w:rsid w:val="00601FB9"/>
    <w:rsid w:val="006020C3"/>
    <w:rsid w:val="0060453F"/>
    <w:rsid w:val="006045FD"/>
    <w:rsid w:val="006073C6"/>
    <w:rsid w:val="006160DD"/>
    <w:rsid w:val="006218B4"/>
    <w:rsid w:val="0062392B"/>
    <w:rsid w:val="00625084"/>
    <w:rsid w:val="006411FE"/>
    <w:rsid w:val="006600C0"/>
    <w:rsid w:val="00663D89"/>
    <w:rsid w:val="00667558"/>
    <w:rsid w:val="006707C7"/>
    <w:rsid w:val="00681F07"/>
    <w:rsid w:val="0068689B"/>
    <w:rsid w:val="00687E51"/>
    <w:rsid w:val="00691BD5"/>
    <w:rsid w:val="00695BF8"/>
    <w:rsid w:val="006977C3"/>
    <w:rsid w:val="006A096A"/>
    <w:rsid w:val="006B0EB6"/>
    <w:rsid w:val="006B4013"/>
    <w:rsid w:val="006B6C40"/>
    <w:rsid w:val="006C6B1D"/>
    <w:rsid w:val="006D1B0D"/>
    <w:rsid w:val="006D2726"/>
    <w:rsid w:val="006D62BB"/>
    <w:rsid w:val="006E1848"/>
    <w:rsid w:val="006E482E"/>
    <w:rsid w:val="006E7A99"/>
    <w:rsid w:val="006F283A"/>
    <w:rsid w:val="00705F93"/>
    <w:rsid w:val="007073DA"/>
    <w:rsid w:val="00710E53"/>
    <w:rsid w:val="0071106B"/>
    <w:rsid w:val="00711F9D"/>
    <w:rsid w:val="007178CD"/>
    <w:rsid w:val="00722B49"/>
    <w:rsid w:val="00723E54"/>
    <w:rsid w:val="00725153"/>
    <w:rsid w:val="007253FF"/>
    <w:rsid w:val="00726D9C"/>
    <w:rsid w:val="00731E48"/>
    <w:rsid w:val="0073203A"/>
    <w:rsid w:val="007327F0"/>
    <w:rsid w:val="00732820"/>
    <w:rsid w:val="0074740B"/>
    <w:rsid w:val="00747556"/>
    <w:rsid w:val="007543D9"/>
    <w:rsid w:val="00754FBF"/>
    <w:rsid w:val="00755373"/>
    <w:rsid w:val="00767F9E"/>
    <w:rsid w:val="00770628"/>
    <w:rsid w:val="007730F5"/>
    <w:rsid w:val="00783B4C"/>
    <w:rsid w:val="00791FC9"/>
    <w:rsid w:val="00792482"/>
    <w:rsid w:val="0079316D"/>
    <w:rsid w:val="007947E9"/>
    <w:rsid w:val="00797B08"/>
    <w:rsid w:val="007A0C03"/>
    <w:rsid w:val="007A58F8"/>
    <w:rsid w:val="007B3D32"/>
    <w:rsid w:val="007C2D47"/>
    <w:rsid w:val="007C6710"/>
    <w:rsid w:val="007E0F09"/>
    <w:rsid w:val="007E2F52"/>
    <w:rsid w:val="007E466E"/>
    <w:rsid w:val="007E5C50"/>
    <w:rsid w:val="007E62FC"/>
    <w:rsid w:val="007E7839"/>
    <w:rsid w:val="007F0029"/>
    <w:rsid w:val="007F1718"/>
    <w:rsid w:val="007F18E6"/>
    <w:rsid w:val="007F226B"/>
    <w:rsid w:val="007F41F0"/>
    <w:rsid w:val="00801146"/>
    <w:rsid w:val="00814865"/>
    <w:rsid w:val="008266D1"/>
    <w:rsid w:val="00827095"/>
    <w:rsid w:val="008324FE"/>
    <w:rsid w:val="0083334C"/>
    <w:rsid w:val="00833AE1"/>
    <w:rsid w:val="00834323"/>
    <w:rsid w:val="00841379"/>
    <w:rsid w:val="0085068C"/>
    <w:rsid w:val="00853556"/>
    <w:rsid w:val="0085411F"/>
    <w:rsid w:val="008545FA"/>
    <w:rsid w:val="00863149"/>
    <w:rsid w:val="00871461"/>
    <w:rsid w:val="00881E8B"/>
    <w:rsid w:val="00891674"/>
    <w:rsid w:val="008940B1"/>
    <w:rsid w:val="008944FE"/>
    <w:rsid w:val="008A19CF"/>
    <w:rsid w:val="008A2C91"/>
    <w:rsid w:val="008B069B"/>
    <w:rsid w:val="008B0B7A"/>
    <w:rsid w:val="008B154E"/>
    <w:rsid w:val="008B7726"/>
    <w:rsid w:val="008C166D"/>
    <w:rsid w:val="008C3FAA"/>
    <w:rsid w:val="008C5578"/>
    <w:rsid w:val="008E0843"/>
    <w:rsid w:val="008E0CA1"/>
    <w:rsid w:val="008E251D"/>
    <w:rsid w:val="008E6860"/>
    <w:rsid w:val="008F170A"/>
    <w:rsid w:val="008F3684"/>
    <w:rsid w:val="008F5952"/>
    <w:rsid w:val="008F6FC4"/>
    <w:rsid w:val="008F7663"/>
    <w:rsid w:val="00901E4A"/>
    <w:rsid w:val="00903069"/>
    <w:rsid w:val="009124F7"/>
    <w:rsid w:val="00913A47"/>
    <w:rsid w:val="00914B43"/>
    <w:rsid w:val="00917C9A"/>
    <w:rsid w:val="00922C31"/>
    <w:rsid w:val="0093235D"/>
    <w:rsid w:val="009326F0"/>
    <w:rsid w:val="009330FF"/>
    <w:rsid w:val="00934E4B"/>
    <w:rsid w:val="00937A6C"/>
    <w:rsid w:val="00944F3E"/>
    <w:rsid w:val="00953E8C"/>
    <w:rsid w:val="00954E6B"/>
    <w:rsid w:val="009569A2"/>
    <w:rsid w:val="0096527A"/>
    <w:rsid w:val="00967657"/>
    <w:rsid w:val="0097055B"/>
    <w:rsid w:val="009766A4"/>
    <w:rsid w:val="0097736D"/>
    <w:rsid w:val="00982CE2"/>
    <w:rsid w:val="00985BBC"/>
    <w:rsid w:val="00994DC6"/>
    <w:rsid w:val="0099642C"/>
    <w:rsid w:val="0099720A"/>
    <w:rsid w:val="009A710B"/>
    <w:rsid w:val="009A7A76"/>
    <w:rsid w:val="009B386E"/>
    <w:rsid w:val="009B43A1"/>
    <w:rsid w:val="009B4528"/>
    <w:rsid w:val="009B498C"/>
    <w:rsid w:val="009C30A7"/>
    <w:rsid w:val="009C69CD"/>
    <w:rsid w:val="009D140B"/>
    <w:rsid w:val="009D218A"/>
    <w:rsid w:val="009D4E79"/>
    <w:rsid w:val="009D6181"/>
    <w:rsid w:val="009E1102"/>
    <w:rsid w:val="009E4FC4"/>
    <w:rsid w:val="009E5457"/>
    <w:rsid w:val="009E5541"/>
    <w:rsid w:val="009E707D"/>
    <w:rsid w:val="009E757D"/>
    <w:rsid w:val="009F148D"/>
    <w:rsid w:val="009F2B90"/>
    <w:rsid w:val="009F453D"/>
    <w:rsid w:val="00A02CA7"/>
    <w:rsid w:val="00A0465D"/>
    <w:rsid w:val="00A118C2"/>
    <w:rsid w:val="00A157F0"/>
    <w:rsid w:val="00A15C6D"/>
    <w:rsid w:val="00A205F4"/>
    <w:rsid w:val="00A25E57"/>
    <w:rsid w:val="00A4464F"/>
    <w:rsid w:val="00A46E8D"/>
    <w:rsid w:val="00A478D2"/>
    <w:rsid w:val="00A53055"/>
    <w:rsid w:val="00A536D3"/>
    <w:rsid w:val="00A63CCE"/>
    <w:rsid w:val="00A64A8A"/>
    <w:rsid w:val="00A67624"/>
    <w:rsid w:val="00A719C8"/>
    <w:rsid w:val="00A75462"/>
    <w:rsid w:val="00A754E0"/>
    <w:rsid w:val="00A76F31"/>
    <w:rsid w:val="00A818BE"/>
    <w:rsid w:val="00A84971"/>
    <w:rsid w:val="00A960CD"/>
    <w:rsid w:val="00AA10B3"/>
    <w:rsid w:val="00AA278C"/>
    <w:rsid w:val="00AB3CFF"/>
    <w:rsid w:val="00AC2325"/>
    <w:rsid w:val="00AC3CE4"/>
    <w:rsid w:val="00AC7CAB"/>
    <w:rsid w:val="00AD713B"/>
    <w:rsid w:val="00AE2104"/>
    <w:rsid w:val="00AE5082"/>
    <w:rsid w:val="00AE6332"/>
    <w:rsid w:val="00AE7106"/>
    <w:rsid w:val="00AF0E8F"/>
    <w:rsid w:val="00AF3ACC"/>
    <w:rsid w:val="00AF539E"/>
    <w:rsid w:val="00B048B7"/>
    <w:rsid w:val="00B06748"/>
    <w:rsid w:val="00B10D4E"/>
    <w:rsid w:val="00B14B96"/>
    <w:rsid w:val="00B300AE"/>
    <w:rsid w:val="00B312ED"/>
    <w:rsid w:val="00B32830"/>
    <w:rsid w:val="00B33A83"/>
    <w:rsid w:val="00B42425"/>
    <w:rsid w:val="00B445BC"/>
    <w:rsid w:val="00B46F2A"/>
    <w:rsid w:val="00B47081"/>
    <w:rsid w:val="00B4709A"/>
    <w:rsid w:val="00B47424"/>
    <w:rsid w:val="00B517FD"/>
    <w:rsid w:val="00B53060"/>
    <w:rsid w:val="00B531AF"/>
    <w:rsid w:val="00B54479"/>
    <w:rsid w:val="00B65818"/>
    <w:rsid w:val="00B70A98"/>
    <w:rsid w:val="00B7298F"/>
    <w:rsid w:val="00B746B8"/>
    <w:rsid w:val="00B767A7"/>
    <w:rsid w:val="00B77B3E"/>
    <w:rsid w:val="00B907B5"/>
    <w:rsid w:val="00B93218"/>
    <w:rsid w:val="00B9381E"/>
    <w:rsid w:val="00B93B01"/>
    <w:rsid w:val="00B9568F"/>
    <w:rsid w:val="00B97749"/>
    <w:rsid w:val="00B97E23"/>
    <w:rsid w:val="00BA098E"/>
    <w:rsid w:val="00BA4580"/>
    <w:rsid w:val="00BA78DC"/>
    <w:rsid w:val="00BB113A"/>
    <w:rsid w:val="00BB2734"/>
    <w:rsid w:val="00BB3582"/>
    <w:rsid w:val="00BB38D0"/>
    <w:rsid w:val="00BB7A3D"/>
    <w:rsid w:val="00BC5C79"/>
    <w:rsid w:val="00BC7A5C"/>
    <w:rsid w:val="00BD02B4"/>
    <w:rsid w:val="00BD2AED"/>
    <w:rsid w:val="00BD422E"/>
    <w:rsid w:val="00BD43FC"/>
    <w:rsid w:val="00BD6A49"/>
    <w:rsid w:val="00BD6FBD"/>
    <w:rsid w:val="00BD77ED"/>
    <w:rsid w:val="00BE7284"/>
    <w:rsid w:val="00BF1A35"/>
    <w:rsid w:val="00BF363B"/>
    <w:rsid w:val="00BF3F02"/>
    <w:rsid w:val="00BF3F2A"/>
    <w:rsid w:val="00BF688E"/>
    <w:rsid w:val="00BF6B18"/>
    <w:rsid w:val="00C00BC7"/>
    <w:rsid w:val="00C12969"/>
    <w:rsid w:val="00C13584"/>
    <w:rsid w:val="00C1690A"/>
    <w:rsid w:val="00C17555"/>
    <w:rsid w:val="00C21880"/>
    <w:rsid w:val="00C30C20"/>
    <w:rsid w:val="00C34C16"/>
    <w:rsid w:val="00C36FCE"/>
    <w:rsid w:val="00C370CA"/>
    <w:rsid w:val="00C40AF0"/>
    <w:rsid w:val="00C40E65"/>
    <w:rsid w:val="00C43A01"/>
    <w:rsid w:val="00C44CED"/>
    <w:rsid w:val="00C541CB"/>
    <w:rsid w:val="00C55166"/>
    <w:rsid w:val="00C714F0"/>
    <w:rsid w:val="00C76558"/>
    <w:rsid w:val="00C86FD4"/>
    <w:rsid w:val="00C96654"/>
    <w:rsid w:val="00CA1AE3"/>
    <w:rsid w:val="00CB2130"/>
    <w:rsid w:val="00CB3C11"/>
    <w:rsid w:val="00CB511C"/>
    <w:rsid w:val="00CD16E9"/>
    <w:rsid w:val="00CD4D83"/>
    <w:rsid w:val="00CE18E8"/>
    <w:rsid w:val="00D00CAA"/>
    <w:rsid w:val="00D00D6F"/>
    <w:rsid w:val="00D126C6"/>
    <w:rsid w:val="00D1587C"/>
    <w:rsid w:val="00D206FC"/>
    <w:rsid w:val="00D259B3"/>
    <w:rsid w:val="00D25F42"/>
    <w:rsid w:val="00D278D7"/>
    <w:rsid w:val="00D279B0"/>
    <w:rsid w:val="00D31D50"/>
    <w:rsid w:val="00D323F9"/>
    <w:rsid w:val="00D36A1F"/>
    <w:rsid w:val="00D4211D"/>
    <w:rsid w:val="00D44B37"/>
    <w:rsid w:val="00D4693D"/>
    <w:rsid w:val="00D5054E"/>
    <w:rsid w:val="00D53633"/>
    <w:rsid w:val="00D56CB6"/>
    <w:rsid w:val="00D61AE7"/>
    <w:rsid w:val="00D634CC"/>
    <w:rsid w:val="00D77EC9"/>
    <w:rsid w:val="00D81D23"/>
    <w:rsid w:val="00D87330"/>
    <w:rsid w:val="00D9005C"/>
    <w:rsid w:val="00DA1746"/>
    <w:rsid w:val="00DA2151"/>
    <w:rsid w:val="00DA3EA3"/>
    <w:rsid w:val="00DA4334"/>
    <w:rsid w:val="00DA76FE"/>
    <w:rsid w:val="00DB1721"/>
    <w:rsid w:val="00DB3826"/>
    <w:rsid w:val="00DB5FD8"/>
    <w:rsid w:val="00DB6840"/>
    <w:rsid w:val="00DC26C4"/>
    <w:rsid w:val="00DD5681"/>
    <w:rsid w:val="00DD6316"/>
    <w:rsid w:val="00DD6A85"/>
    <w:rsid w:val="00DE05FA"/>
    <w:rsid w:val="00DE421A"/>
    <w:rsid w:val="00DE5B7E"/>
    <w:rsid w:val="00DF12D7"/>
    <w:rsid w:val="00DF16E1"/>
    <w:rsid w:val="00DF7764"/>
    <w:rsid w:val="00E011DE"/>
    <w:rsid w:val="00E02729"/>
    <w:rsid w:val="00E02A5F"/>
    <w:rsid w:val="00E02D46"/>
    <w:rsid w:val="00E038C4"/>
    <w:rsid w:val="00E12D6B"/>
    <w:rsid w:val="00E14FB9"/>
    <w:rsid w:val="00E157E7"/>
    <w:rsid w:val="00E21F74"/>
    <w:rsid w:val="00E27FD1"/>
    <w:rsid w:val="00E300B9"/>
    <w:rsid w:val="00E31BD3"/>
    <w:rsid w:val="00E33A94"/>
    <w:rsid w:val="00E34600"/>
    <w:rsid w:val="00E36CB4"/>
    <w:rsid w:val="00E40C0B"/>
    <w:rsid w:val="00E52BFB"/>
    <w:rsid w:val="00E537C7"/>
    <w:rsid w:val="00E53CF5"/>
    <w:rsid w:val="00E56996"/>
    <w:rsid w:val="00E57C17"/>
    <w:rsid w:val="00E6489F"/>
    <w:rsid w:val="00E733FE"/>
    <w:rsid w:val="00E75074"/>
    <w:rsid w:val="00E80025"/>
    <w:rsid w:val="00E80121"/>
    <w:rsid w:val="00E81B75"/>
    <w:rsid w:val="00E8447A"/>
    <w:rsid w:val="00E85DDD"/>
    <w:rsid w:val="00E95E13"/>
    <w:rsid w:val="00EA5C99"/>
    <w:rsid w:val="00EA62FB"/>
    <w:rsid w:val="00EA6CDE"/>
    <w:rsid w:val="00EB0C34"/>
    <w:rsid w:val="00EB187E"/>
    <w:rsid w:val="00EC287F"/>
    <w:rsid w:val="00EC3C23"/>
    <w:rsid w:val="00ED0853"/>
    <w:rsid w:val="00ED0F18"/>
    <w:rsid w:val="00ED7E7C"/>
    <w:rsid w:val="00EE2837"/>
    <w:rsid w:val="00EE4B82"/>
    <w:rsid w:val="00EE4DC0"/>
    <w:rsid w:val="00EE7046"/>
    <w:rsid w:val="00EF1FA3"/>
    <w:rsid w:val="00EF69B3"/>
    <w:rsid w:val="00F01A76"/>
    <w:rsid w:val="00F04061"/>
    <w:rsid w:val="00F057B9"/>
    <w:rsid w:val="00F05B04"/>
    <w:rsid w:val="00F14151"/>
    <w:rsid w:val="00F152B0"/>
    <w:rsid w:val="00F212D3"/>
    <w:rsid w:val="00F27EE2"/>
    <w:rsid w:val="00F30A36"/>
    <w:rsid w:val="00F34B4A"/>
    <w:rsid w:val="00F34DF9"/>
    <w:rsid w:val="00F424DA"/>
    <w:rsid w:val="00F4455E"/>
    <w:rsid w:val="00F47C68"/>
    <w:rsid w:val="00F5231B"/>
    <w:rsid w:val="00F5564E"/>
    <w:rsid w:val="00F60B40"/>
    <w:rsid w:val="00F64CC8"/>
    <w:rsid w:val="00F8761F"/>
    <w:rsid w:val="00F94053"/>
    <w:rsid w:val="00F94356"/>
    <w:rsid w:val="00F952C7"/>
    <w:rsid w:val="00F96BF5"/>
    <w:rsid w:val="00FA1FA5"/>
    <w:rsid w:val="00FA4F5F"/>
    <w:rsid w:val="00FA60F0"/>
    <w:rsid w:val="00FA7B45"/>
    <w:rsid w:val="00FB0011"/>
    <w:rsid w:val="00FB608D"/>
    <w:rsid w:val="00FC015A"/>
    <w:rsid w:val="00FC0456"/>
    <w:rsid w:val="00FC3104"/>
    <w:rsid w:val="00FF3FAD"/>
    <w:rsid w:val="00FF44F0"/>
    <w:rsid w:val="00FF7A26"/>
    <w:rsid w:val="014C1FAD"/>
    <w:rsid w:val="018C0B8D"/>
    <w:rsid w:val="02F807FC"/>
    <w:rsid w:val="03034970"/>
    <w:rsid w:val="03EE61AC"/>
    <w:rsid w:val="06A67F5B"/>
    <w:rsid w:val="071D3318"/>
    <w:rsid w:val="08284001"/>
    <w:rsid w:val="086714B6"/>
    <w:rsid w:val="08783E47"/>
    <w:rsid w:val="08ED385C"/>
    <w:rsid w:val="097F3FF3"/>
    <w:rsid w:val="09841AA5"/>
    <w:rsid w:val="09E00F8C"/>
    <w:rsid w:val="0ADA47CA"/>
    <w:rsid w:val="0BF267B2"/>
    <w:rsid w:val="0C180EBA"/>
    <w:rsid w:val="0D7C3718"/>
    <w:rsid w:val="0E8B51DF"/>
    <w:rsid w:val="0EA57F43"/>
    <w:rsid w:val="0F752313"/>
    <w:rsid w:val="0FBE7322"/>
    <w:rsid w:val="0FD1242C"/>
    <w:rsid w:val="107C2322"/>
    <w:rsid w:val="10B26CB4"/>
    <w:rsid w:val="114A5AE6"/>
    <w:rsid w:val="119B32F6"/>
    <w:rsid w:val="13001532"/>
    <w:rsid w:val="145816CD"/>
    <w:rsid w:val="14CF6F43"/>
    <w:rsid w:val="14F817DB"/>
    <w:rsid w:val="151B0E99"/>
    <w:rsid w:val="17864F68"/>
    <w:rsid w:val="17A13BD0"/>
    <w:rsid w:val="18317AAF"/>
    <w:rsid w:val="18592DA5"/>
    <w:rsid w:val="185F2B13"/>
    <w:rsid w:val="18A80505"/>
    <w:rsid w:val="18DE5A24"/>
    <w:rsid w:val="1B0767C7"/>
    <w:rsid w:val="1BD874CB"/>
    <w:rsid w:val="1C2657EA"/>
    <w:rsid w:val="1C534421"/>
    <w:rsid w:val="1D700F38"/>
    <w:rsid w:val="1DE36E39"/>
    <w:rsid w:val="1E5072E8"/>
    <w:rsid w:val="1E673347"/>
    <w:rsid w:val="1ED0768D"/>
    <w:rsid w:val="1F90285F"/>
    <w:rsid w:val="1FC12A27"/>
    <w:rsid w:val="2028292B"/>
    <w:rsid w:val="20461792"/>
    <w:rsid w:val="21A863BD"/>
    <w:rsid w:val="224B6541"/>
    <w:rsid w:val="22D94F0A"/>
    <w:rsid w:val="22DB2151"/>
    <w:rsid w:val="23711F72"/>
    <w:rsid w:val="24911BB8"/>
    <w:rsid w:val="25086568"/>
    <w:rsid w:val="29021183"/>
    <w:rsid w:val="29985913"/>
    <w:rsid w:val="2AB10F4B"/>
    <w:rsid w:val="2AD96EC2"/>
    <w:rsid w:val="2B036B1C"/>
    <w:rsid w:val="2C7E03BB"/>
    <w:rsid w:val="2CB520C5"/>
    <w:rsid w:val="2D82734B"/>
    <w:rsid w:val="2D9C74F8"/>
    <w:rsid w:val="2DA207F9"/>
    <w:rsid w:val="2EC83D87"/>
    <w:rsid w:val="2EE22AC4"/>
    <w:rsid w:val="303B1173"/>
    <w:rsid w:val="30CA663E"/>
    <w:rsid w:val="311B0FC8"/>
    <w:rsid w:val="314463F4"/>
    <w:rsid w:val="32CD7129"/>
    <w:rsid w:val="335D39F0"/>
    <w:rsid w:val="34A91215"/>
    <w:rsid w:val="358A4D6F"/>
    <w:rsid w:val="364C2779"/>
    <w:rsid w:val="368E5A53"/>
    <w:rsid w:val="36912661"/>
    <w:rsid w:val="370E521D"/>
    <w:rsid w:val="37291A7B"/>
    <w:rsid w:val="37302267"/>
    <w:rsid w:val="39670A7B"/>
    <w:rsid w:val="3A6C60EB"/>
    <w:rsid w:val="3A84382E"/>
    <w:rsid w:val="3AF26830"/>
    <w:rsid w:val="3B385266"/>
    <w:rsid w:val="3BA35608"/>
    <w:rsid w:val="3BC84FD9"/>
    <w:rsid w:val="3BFC2D93"/>
    <w:rsid w:val="3C280EE4"/>
    <w:rsid w:val="3CAE3B50"/>
    <w:rsid w:val="3D0342E9"/>
    <w:rsid w:val="3D077115"/>
    <w:rsid w:val="3E6A131D"/>
    <w:rsid w:val="3F1C226C"/>
    <w:rsid w:val="3F721165"/>
    <w:rsid w:val="3F8A1086"/>
    <w:rsid w:val="40150001"/>
    <w:rsid w:val="40571BFD"/>
    <w:rsid w:val="40855E5C"/>
    <w:rsid w:val="413B5AC5"/>
    <w:rsid w:val="415D2F4E"/>
    <w:rsid w:val="41CD28F3"/>
    <w:rsid w:val="41DA727A"/>
    <w:rsid w:val="421C240F"/>
    <w:rsid w:val="43680372"/>
    <w:rsid w:val="440D1E8B"/>
    <w:rsid w:val="45020048"/>
    <w:rsid w:val="455D754F"/>
    <w:rsid w:val="45BB0D03"/>
    <w:rsid w:val="45E71721"/>
    <w:rsid w:val="46AD692D"/>
    <w:rsid w:val="46E7241A"/>
    <w:rsid w:val="47322D1B"/>
    <w:rsid w:val="475A7BD4"/>
    <w:rsid w:val="485F2A5A"/>
    <w:rsid w:val="48E661FF"/>
    <w:rsid w:val="49605258"/>
    <w:rsid w:val="49C2736E"/>
    <w:rsid w:val="4A887833"/>
    <w:rsid w:val="4ABD1A46"/>
    <w:rsid w:val="4AF53C79"/>
    <w:rsid w:val="4D1937FE"/>
    <w:rsid w:val="4D47728A"/>
    <w:rsid w:val="4DB926A4"/>
    <w:rsid w:val="4E7A146B"/>
    <w:rsid w:val="4FE9596A"/>
    <w:rsid w:val="5048408D"/>
    <w:rsid w:val="50925592"/>
    <w:rsid w:val="521C6C0C"/>
    <w:rsid w:val="529C4D0A"/>
    <w:rsid w:val="52D36703"/>
    <w:rsid w:val="53EF6773"/>
    <w:rsid w:val="542E79C3"/>
    <w:rsid w:val="54CC68F1"/>
    <w:rsid w:val="55944ECA"/>
    <w:rsid w:val="560071B5"/>
    <w:rsid w:val="56082FAB"/>
    <w:rsid w:val="56747820"/>
    <w:rsid w:val="56AA4F2E"/>
    <w:rsid w:val="56BB1545"/>
    <w:rsid w:val="57034DC0"/>
    <w:rsid w:val="57AB2572"/>
    <w:rsid w:val="57AE2BB5"/>
    <w:rsid w:val="57F24361"/>
    <w:rsid w:val="59521601"/>
    <w:rsid w:val="5A6F07B8"/>
    <w:rsid w:val="5ACB40C5"/>
    <w:rsid w:val="5AE621E7"/>
    <w:rsid w:val="5B56726E"/>
    <w:rsid w:val="5E714DDE"/>
    <w:rsid w:val="60392817"/>
    <w:rsid w:val="609925E3"/>
    <w:rsid w:val="61DB5282"/>
    <w:rsid w:val="61F8565D"/>
    <w:rsid w:val="62961058"/>
    <w:rsid w:val="62C733A3"/>
    <w:rsid w:val="62CD3F75"/>
    <w:rsid w:val="6371277C"/>
    <w:rsid w:val="64103D49"/>
    <w:rsid w:val="645977C7"/>
    <w:rsid w:val="647B20AC"/>
    <w:rsid w:val="648565E9"/>
    <w:rsid w:val="6575202B"/>
    <w:rsid w:val="67B062B6"/>
    <w:rsid w:val="680B4B52"/>
    <w:rsid w:val="68934823"/>
    <w:rsid w:val="69C72CF8"/>
    <w:rsid w:val="6A951211"/>
    <w:rsid w:val="6B084003"/>
    <w:rsid w:val="6C14114D"/>
    <w:rsid w:val="6C2A57B1"/>
    <w:rsid w:val="6EA254C8"/>
    <w:rsid w:val="70961EDC"/>
    <w:rsid w:val="71740794"/>
    <w:rsid w:val="718B7658"/>
    <w:rsid w:val="71A01282"/>
    <w:rsid w:val="72C0140A"/>
    <w:rsid w:val="739C62E2"/>
    <w:rsid w:val="73DF29ED"/>
    <w:rsid w:val="74D3092F"/>
    <w:rsid w:val="75536AC0"/>
    <w:rsid w:val="75D67914"/>
    <w:rsid w:val="77C80D59"/>
    <w:rsid w:val="78B6127A"/>
    <w:rsid w:val="79635C6E"/>
    <w:rsid w:val="7A1A2023"/>
    <w:rsid w:val="7A33597D"/>
    <w:rsid w:val="7A912352"/>
    <w:rsid w:val="7B281D3D"/>
    <w:rsid w:val="7B97155F"/>
    <w:rsid w:val="7BB40185"/>
    <w:rsid w:val="7C0C355B"/>
    <w:rsid w:val="7C284D70"/>
    <w:rsid w:val="7DF53980"/>
    <w:rsid w:val="7E5604AB"/>
    <w:rsid w:val="7FB14005"/>
    <w:rsid w:val="7FBA5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semiHidden="0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envelope return" w:semiHidden="0" w:uiPriority="0" w:unhideWhenUsed="0" w:qFormat="1"/>
    <w:lsdException w:name="annotation reference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8F170A"/>
    <w:pPr>
      <w:adjustRightInd w:val="0"/>
      <w:snapToGrid w:val="0"/>
      <w:spacing w:after="200" w:line="259" w:lineRule="auto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0"/>
    <w:next w:val="a0"/>
    <w:link w:val="1Char"/>
    <w:qFormat/>
    <w:rsid w:val="008F170A"/>
    <w:pPr>
      <w:keepNext/>
      <w:widowControl w:val="0"/>
      <w:adjustRightInd/>
      <w:snapToGrid/>
      <w:spacing w:after="0"/>
      <w:jc w:val="center"/>
      <w:outlineLvl w:val="0"/>
    </w:pPr>
    <w:rPr>
      <w:rFonts w:ascii="KaiTi_GB2312" w:eastAsia="KaiTi_GB2312" w:hAnsi="Times New Roman" w:cs="Times New Roman"/>
      <w:kern w:val="2"/>
      <w:sz w:val="28"/>
      <w:szCs w:val="28"/>
    </w:rPr>
  </w:style>
  <w:style w:type="paragraph" w:styleId="20">
    <w:name w:val="heading 2"/>
    <w:basedOn w:val="a0"/>
    <w:next w:val="a0"/>
    <w:link w:val="2Char"/>
    <w:uiPriority w:val="9"/>
    <w:semiHidden/>
    <w:unhideWhenUsed/>
    <w:qFormat/>
    <w:rsid w:val="008F170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rsid w:val="008F170A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 w:cs="Times New Roman"/>
      <w:b/>
      <w:bCs/>
      <w:kern w:val="2"/>
      <w:sz w:val="32"/>
      <w:szCs w:val="32"/>
    </w:rPr>
  </w:style>
  <w:style w:type="paragraph" w:styleId="4">
    <w:name w:val="heading 4"/>
    <w:basedOn w:val="a0"/>
    <w:next w:val="a1"/>
    <w:link w:val="4Char"/>
    <w:qFormat/>
    <w:rsid w:val="008F170A"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">
    <w:name w:val="Body Text First Indent 2"/>
    <w:basedOn w:val="a5"/>
    <w:next w:val="a0"/>
    <w:uiPriority w:val="99"/>
    <w:qFormat/>
    <w:rsid w:val="008F170A"/>
    <w:pPr>
      <w:widowControl w:val="0"/>
      <w:ind w:firstLineChars="200" w:firstLine="420"/>
      <w:jc w:val="both"/>
    </w:pPr>
    <w:rPr>
      <w:rFonts w:ascii="Calibri" w:hAnsi="Calibri" w:cs="Calibri"/>
      <w:kern w:val="2"/>
      <w:sz w:val="21"/>
    </w:rPr>
  </w:style>
  <w:style w:type="paragraph" w:styleId="a5">
    <w:name w:val="Body Text Indent"/>
    <w:basedOn w:val="a0"/>
    <w:next w:val="a6"/>
    <w:qFormat/>
    <w:rsid w:val="008F170A"/>
    <w:pPr>
      <w:spacing w:line="440" w:lineRule="exact"/>
      <w:ind w:firstLineChars="192" w:firstLine="403"/>
    </w:pPr>
    <w:rPr>
      <w:rFonts w:ascii="宋体" w:eastAsia="宋体" w:hAnsi="宋体" w:cs="宋体"/>
      <w:szCs w:val="21"/>
    </w:rPr>
  </w:style>
  <w:style w:type="paragraph" w:styleId="a6">
    <w:name w:val="envelope return"/>
    <w:basedOn w:val="a0"/>
    <w:qFormat/>
    <w:rsid w:val="008F170A"/>
    <w:rPr>
      <w:rFonts w:ascii="Arial" w:hAnsi="Arial"/>
    </w:rPr>
  </w:style>
  <w:style w:type="paragraph" w:styleId="a1">
    <w:name w:val="Normal Indent"/>
    <w:basedOn w:val="a0"/>
    <w:link w:val="Char"/>
    <w:qFormat/>
    <w:rsid w:val="008F170A"/>
    <w:pPr>
      <w:widowControl w:val="0"/>
      <w:adjustRightInd/>
      <w:snapToGrid/>
      <w:spacing w:after="0"/>
      <w:ind w:firstLine="420"/>
      <w:jc w:val="both"/>
    </w:pPr>
    <w:rPr>
      <w:rFonts w:asciiTheme="minorHAnsi" w:hAnsiTheme="minorHAnsi"/>
      <w:kern w:val="2"/>
      <w:sz w:val="21"/>
      <w:szCs w:val="21"/>
    </w:rPr>
  </w:style>
  <w:style w:type="paragraph" w:styleId="a7">
    <w:name w:val="annotation text"/>
    <w:basedOn w:val="a0"/>
    <w:link w:val="Char0"/>
    <w:uiPriority w:val="99"/>
    <w:semiHidden/>
    <w:unhideWhenUsed/>
    <w:qFormat/>
    <w:rsid w:val="008F170A"/>
  </w:style>
  <w:style w:type="paragraph" w:styleId="a8">
    <w:name w:val="Body Text"/>
    <w:basedOn w:val="a0"/>
    <w:link w:val="Char1"/>
    <w:qFormat/>
    <w:rsid w:val="008F170A"/>
    <w:pPr>
      <w:widowControl w:val="0"/>
      <w:adjustRightInd/>
      <w:snapToGrid/>
      <w:spacing w:after="0"/>
      <w:jc w:val="both"/>
    </w:pPr>
    <w:rPr>
      <w:rFonts w:ascii="KaiTi_GB2312" w:eastAsia="KaiTi_GB2312" w:hAnsi="Arial"/>
      <w:kern w:val="2"/>
      <w:sz w:val="28"/>
      <w:szCs w:val="28"/>
    </w:rPr>
  </w:style>
  <w:style w:type="paragraph" w:styleId="40">
    <w:name w:val="index 4"/>
    <w:basedOn w:val="a0"/>
    <w:next w:val="a0"/>
    <w:uiPriority w:val="99"/>
    <w:unhideWhenUsed/>
    <w:qFormat/>
    <w:rsid w:val="008F170A"/>
    <w:pPr>
      <w:ind w:leftChars="600" w:left="600"/>
    </w:pPr>
    <w:rPr>
      <w:rFonts w:ascii="Verdana" w:hAnsi="Verdana"/>
      <w:szCs w:val="20"/>
    </w:rPr>
  </w:style>
  <w:style w:type="paragraph" w:styleId="a9">
    <w:name w:val="Plain Text"/>
    <w:basedOn w:val="a0"/>
    <w:link w:val="Char2"/>
    <w:qFormat/>
    <w:rsid w:val="008F170A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a">
    <w:name w:val="Balloon Text"/>
    <w:basedOn w:val="a0"/>
    <w:link w:val="Char3"/>
    <w:uiPriority w:val="99"/>
    <w:semiHidden/>
    <w:unhideWhenUsed/>
    <w:qFormat/>
    <w:rsid w:val="008F170A"/>
    <w:pPr>
      <w:spacing w:after="0"/>
    </w:pPr>
    <w:rPr>
      <w:sz w:val="18"/>
      <w:szCs w:val="18"/>
    </w:rPr>
  </w:style>
  <w:style w:type="paragraph" w:styleId="ab">
    <w:name w:val="footer"/>
    <w:basedOn w:val="a0"/>
    <w:link w:val="Char4"/>
    <w:uiPriority w:val="99"/>
    <w:unhideWhenUsed/>
    <w:qFormat/>
    <w:rsid w:val="008F170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c">
    <w:name w:val="header"/>
    <w:basedOn w:val="a0"/>
    <w:link w:val="Char5"/>
    <w:uiPriority w:val="99"/>
    <w:unhideWhenUsed/>
    <w:qFormat/>
    <w:rsid w:val="008F17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rsid w:val="008F170A"/>
    <w:pPr>
      <w:widowControl w:val="0"/>
      <w:adjustRightInd/>
      <w:snapToGrid/>
      <w:spacing w:before="120" w:after="120"/>
    </w:pPr>
    <w:rPr>
      <w:rFonts w:ascii="Calibri" w:eastAsia="宋体" w:hAnsi="Calibri" w:cs="Times New Roman"/>
      <w:b/>
      <w:bCs/>
      <w:caps/>
      <w:kern w:val="2"/>
      <w:sz w:val="20"/>
      <w:szCs w:val="20"/>
    </w:rPr>
  </w:style>
  <w:style w:type="paragraph" w:styleId="ad">
    <w:name w:val="Normal (Web)"/>
    <w:basedOn w:val="a0"/>
    <w:uiPriority w:val="99"/>
    <w:qFormat/>
    <w:rsid w:val="008F170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Title"/>
    <w:basedOn w:val="a0"/>
    <w:next w:val="a0"/>
    <w:link w:val="Char10"/>
    <w:qFormat/>
    <w:rsid w:val="008F170A"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f">
    <w:name w:val="annotation subject"/>
    <w:basedOn w:val="a7"/>
    <w:next w:val="a7"/>
    <w:link w:val="Char6"/>
    <w:uiPriority w:val="99"/>
    <w:semiHidden/>
    <w:unhideWhenUsed/>
    <w:qFormat/>
    <w:rsid w:val="008F170A"/>
    <w:rPr>
      <w:b/>
      <w:bCs/>
    </w:rPr>
  </w:style>
  <w:style w:type="character" w:styleId="af0">
    <w:name w:val="page number"/>
    <w:basedOn w:val="a2"/>
    <w:qFormat/>
    <w:rsid w:val="008F170A"/>
  </w:style>
  <w:style w:type="character" w:styleId="af1">
    <w:name w:val="Hyperlink"/>
    <w:uiPriority w:val="99"/>
    <w:qFormat/>
    <w:rsid w:val="008F170A"/>
    <w:rPr>
      <w:color w:val="0000FF"/>
      <w:u w:val="single"/>
    </w:rPr>
  </w:style>
  <w:style w:type="character" w:styleId="af2">
    <w:name w:val="annotation reference"/>
    <w:basedOn w:val="a2"/>
    <w:uiPriority w:val="99"/>
    <w:semiHidden/>
    <w:unhideWhenUsed/>
    <w:qFormat/>
    <w:rsid w:val="008F170A"/>
    <w:rPr>
      <w:sz w:val="21"/>
      <w:szCs w:val="21"/>
    </w:rPr>
  </w:style>
  <w:style w:type="character" w:customStyle="1" w:styleId="Char5">
    <w:name w:val="页眉 Char"/>
    <w:basedOn w:val="a2"/>
    <w:link w:val="ac"/>
    <w:uiPriority w:val="99"/>
    <w:qFormat/>
    <w:rsid w:val="008F170A"/>
    <w:rPr>
      <w:rFonts w:ascii="Tahoma" w:hAnsi="Tahoma"/>
      <w:sz w:val="18"/>
      <w:szCs w:val="18"/>
    </w:rPr>
  </w:style>
  <w:style w:type="character" w:customStyle="1" w:styleId="Char4">
    <w:name w:val="页脚 Char"/>
    <w:basedOn w:val="a2"/>
    <w:link w:val="ab"/>
    <w:uiPriority w:val="99"/>
    <w:qFormat/>
    <w:rsid w:val="008F170A"/>
    <w:rPr>
      <w:rFonts w:ascii="Tahoma" w:hAnsi="Tahoma"/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8F170A"/>
    <w:rPr>
      <w:rFonts w:ascii="KaiTi_GB2312" w:eastAsia="KaiTi_GB2312" w:hAnsi="Times New Roman" w:cs="Times New Roman"/>
      <w:kern w:val="2"/>
      <w:sz w:val="28"/>
      <w:szCs w:val="28"/>
    </w:rPr>
  </w:style>
  <w:style w:type="paragraph" w:customStyle="1" w:styleId="af3">
    <w:name w:val="招标"/>
    <w:basedOn w:val="a0"/>
    <w:qFormat/>
    <w:rsid w:val="008F170A"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 w:cs="Times New Roman"/>
      <w:kern w:val="2"/>
      <w:sz w:val="21"/>
      <w:szCs w:val="21"/>
    </w:rPr>
  </w:style>
  <w:style w:type="paragraph" w:customStyle="1" w:styleId="af4">
    <w:name w:val="普通正文"/>
    <w:basedOn w:val="a0"/>
    <w:qFormat/>
    <w:rsid w:val="008F170A"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 w:cs="Times New Roman"/>
      <w:sz w:val="24"/>
      <w:szCs w:val="24"/>
    </w:rPr>
  </w:style>
  <w:style w:type="character" w:customStyle="1" w:styleId="3Char">
    <w:name w:val="标题 3 Char"/>
    <w:basedOn w:val="a2"/>
    <w:link w:val="3"/>
    <w:qFormat/>
    <w:rsid w:val="008F170A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uiPriority w:val="9"/>
    <w:qFormat/>
    <w:rsid w:val="008F170A"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10">
    <w:name w:val="标题 Char1"/>
    <w:basedOn w:val="a2"/>
    <w:link w:val="ae"/>
    <w:qFormat/>
    <w:rsid w:val="008F170A"/>
    <w:rPr>
      <w:rFonts w:ascii="Cambria" w:hAnsi="Cambria"/>
      <w:b/>
      <w:bCs/>
      <w:kern w:val="2"/>
      <w:sz w:val="32"/>
      <w:szCs w:val="32"/>
    </w:rPr>
  </w:style>
  <w:style w:type="character" w:customStyle="1" w:styleId="Char7">
    <w:name w:val="标题二 Char"/>
    <w:link w:val="a"/>
    <w:qFormat/>
    <w:rsid w:val="008F170A"/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">
    <w:name w:val="标题二"/>
    <w:basedOn w:val="af5"/>
    <w:link w:val="Char7"/>
    <w:qFormat/>
    <w:rsid w:val="008F170A"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styleId="af5">
    <w:name w:val="List Paragraph"/>
    <w:basedOn w:val="a0"/>
    <w:uiPriority w:val="34"/>
    <w:qFormat/>
    <w:rsid w:val="008F170A"/>
    <w:pPr>
      <w:ind w:firstLineChars="200" w:firstLine="420"/>
    </w:pPr>
  </w:style>
  <w:style w:type="character" w:customStyle="1" w:styleId="Char">
    <w:name w:val="正文缩进 Char"/>
    <w:link w:val="a1"/>
    <w:qFormat/>
    <w:rsid w:val="008F170A"/>
    <w:rPr>
      <w:kern w:val="2"/>
      <w:sz w:val="21"/>
      <w:szCs w:val="21"/>
    </w:rPr>
  </w:style>
  <w:style w:type="character" w:customStyle="1" w:styleId="Char8">
    <w:name w:val="标题 Char"/>
    <w:basedOn w:val="a2"/>
    <w:uiPriority w:val="10"/>
    <w:qFormat/>
    <w:rsid w:val="008F170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font1">
    <w:name w:val="font1"/>
    <w:qFormat/>
    <w:rsid w:val="008F170A"/>
    <w:rPr>
      <w:color w:val="333333"/>
      <w:spacing w:val="450"/>
      <w:sz w:val="18"/>
      <w:szCs w:val="18"/>
      <w:u w:val="none"/>
    </w:rPr>
  </w:style>
  <w:style w:type="character" w:customStyle="1" w:styleId="Char2">
    <w:name w:val="纯文本 Char"/>
    <w:link w:val="a9"/>
    <w:qFormat/>
    <w:rsid w:val="008F170A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纯文本 Char1"/>
    <w:basedOn w:val="a2"/>
    <w:uiPriority w:val="99"/>
    <w:semiHidden/>
    <w:qFormat/>
    <w:rsid w:val="008F170A"/>
    <w:rPr>
      <w:rFonts w:ascii="宋体" w:eastAsia="宋体" w:hAnsi="Courier New" w:cs="Courier New"/>
      <w:sz w:val="21"/>
      <w:szCs w:val="21"/>
    </w:rPr>
  </w:style>
  <w:style w:type="character" w:customStyle="1" w:styleId="2Char">
    <w:name w:val="标题 2 Char"/>
    <w:basedOn w:val="a2"/>
    <w:link w:val="20"/>
    <w:uiPriority w:val="9"/>
    <w:semiHidden/>
    <w:qFormat/>
    <w:rsid w:val="008F170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正文文本 Char"/>
    <w:link w:val="a8"/>
    <w:qFormat/>
    <w:rsid w:val="008F170A"/>
    <w:rPr>
      <w:rFonts w:ascii="KaiTi_GB2312" w:eastAsia="KaiTi_GB2312" w:hAnsi="Arial"/>
      <w:kern w:val="2"/>
      <w:sz w:val="28"/>
      <w:szCs w:val="28"/>
    </w:rPr>
  </w:style>
  <w:style w:type="character" w:customStyle="1" w:styleId="Char9">
    <w:name w:val="列出段落 Char"/>
    <w:link w:val="11"/>
    <w:uiPriority w:val="34"/>
    <w:qFormat/>
    <w:locked/>
    <w:rsid w:val="008F170A"/>
    <w:rPr>
      <w:rFonts w:ascii="Calibri" w:hAnsi="Calibri"/>
      <w:sz w:val="24"/>
      <w:szCs w:val="24"/>
      <w:lang w:eastAsia="en-US" w:bidi="en-US"/>
    </w:rPr>
  </w:style>
  <w:style w:type="paragraph" w:customStyle="1" w:styleId="11">
    <w:name w:val="列出段落11"/>
    <w:basedOn w:val="a0"/>
    <w:link w:val="Char9"/>
    <w:uiPriority w:val="34"/>
    <w:qFormat/>
    <w:rsid w:val="008F170A"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customStyle="1" w:styleId="Char12">
    <w:name w:val="Char1"/>
    <w:basedOn w:val="a0"/>
    <w:qFormat/>
    <w:rsid w:val="008F170A"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 w:cs="Times New Roman"/>
      <w:kern w:val="2"/>
      <w:sz w:val="28"/>
      <w:szCs w:val="30"/>
    </w:rPr>
  </w:style>
  <w:style w:type="character" w:customStyle="1" w:styleId="Char13">
    <w:name w:val="正文文本 Char1"/>
    <w:basedOn w:val="a2"/>
    <w:uiPriority w:val="99"/>
    <w:semiHidden/>
    <w:qFormat/>
    <w:rsid w:val="008F170A"/>
    <w:rPr>
      <w:rFonts w:ascii="Tahoma" w:hAnsi="Tahoma"/>
    </w:rPr>
  </w:style>
  <w:style w:type="character" w:customStyle="1" w:styleId="Char3">
    <w:name w:val="批注框文本 Char"/>
    <w:basedOn w:val="a2"/>
    <w:link w:val="aa"/>
    <w:uiPriority w:val="99"/>
    <w:semiHidden/>
    <w:qFormat/>
    <w:rsid w:val="008F170A"/>
    <w:rPr>
      <w:rFonts w:ascii="Tahoma" w:hAnsi="Tahoma"/>
      <w:sz w:val="18"/>
      <w:szCs w:val="18"/>
    </w:rPr>
  </w:style>
  <w:style w:type="character" w:customStyle="1" w:styleId="Char0">
    <w:name w:val="批注文字 Char"/>
    <w:basedOn w:val="a2"/>
    <w:link w:val="a7"/>
    <w:uiPriority w:val="99"/>
    <w:semiHidden/>
    <w:qFormat/>
    <w:rsid w:val="008F170A"/>
    <w:rPr>
      <w:rFonts w:ascii="Tahoma" w:hAnsi="Tahoma"/>
    </w:rPr>
  </w:style>
  <w:style w:type="character" w:customStyle="1" w:styleId="Char6">
    <w:name w:val="批注主题 Char"/>
    <w:basedOn w:val="Char0"/>
    <w:link w:val="af"/>
    <w:uiPriority w:val="99"/>
    <w:semiHidden/>
    <w:qFormat/>
    <w:rsid w:val="008F170A"/>
    <w:rPr>
      <w:rFonts w:ascii="Tahoma" w:hAnsi="Tahoma"/>
      <w:b/>
      <w:bCs/>
    </w:rPr>
  </w:style>
  <w:style w:type="paragraph" w:customStyle="1" w:styleId="ListParagraph1">
    <w:name w:val="List Paragraph1"/>
    <w:basedOn w:val="a0"/>
    <w:uiPriority w:val="99"/>
    <w:qFormat/>
    <w:rsid w:val="008F170A"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Bodytext1">
    <w:name w:val="Body text|1"/>
    <w:basedOn w:val="a0"/>
    <w:qFormat/>
    <w:rsid w:val="008F170A"/>
    <w:pPr>
      <w:widowControl w:val="0"/>
      <w:spacing w:after="270" w:line="590" w:lineRule="exact"/>
      <w:ind w:left="190" w:firstLine="650"/>
    </w:pPr>
    <w:rPr>
      <w:rFonts w:ascii="宋体" w:eastAsia="宋体" w:hAnsi="宋体" w:cs="宋体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3CE80A-0941-451D-B8D8-DCFAF0C5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375</Words>
  <Characters>2138</Characters>
  <Application>Microsoft Office Word</Application>
  <DocSecurity>0</DocSecurity>
  <Lines>17</Lines>
  <Paragraphs>5</Paragraphs>
  <ScaleCrop>false</ScaleCrop>
  <Company>Lenovo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dcterms:created xsi:type="dcterms:W3CDTF">2020-06-29T08:11:00Z</dcterms:created>
  <dcterms:modified xsi:type="dcterms:W3CDTF">2020-06-29T08:11:00Z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