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6273F" w14:textId="77777777" w:rsidR="00F641F0" w:rsidRDefault="00F641F0" w:rsidP="00F641F0">
      <w:pPr>
        <w:widowControl w:val="0"/>
        <w:autoSpaceDE w:val="0"/>
        <w:autoSpaceDN w:val="0"/>
        <w:adjustRightInd w:val="0"/>
        <w:jc w:val="center"/>
        <w:rPr>
          <w:rFonts w:ascii="宋体" w:hAnsi="宋体" w:cs="宋体" w:hint="eastAsia"/>
          <w:color w:val="000000"/>
          <w:sz w:val="28"/>
          <w:szCs w:val="28"/>
        </w:rPr>
      </w:pPr>
      <w:bookmarkStart w:id="0" w:name="_GoBack"/>
      <w:r>
        <w:rPr>
          <w:rFonts w:ascii="宋体" w:hAnsi="宋体" w:cs="宋体" w:hint="eastAsia"/>
          <w:color w:val="000000"/>
          <w:sz w:val="28"/>
          <w:szCs w:val="28"/>
        </w:rPr>
        <w:t>附件：XX学院实验室安全检查整改报告（格式范本）</w:t>
      </w:r>
    </w:p>
    <w:bookmarkEnd w:id="0"/>
    <w:p w14:paraId="2BEC768D" w14:textId="77777777" w:rsidR="00F641F0" w:rsidRDefault="00F641F0" w:rsidP="00F641F0">
      <w:pPr>
        <w:widowControl w:val="0"/>
        <w:autoSpaceDE w:val="0"/>
        <w:autoSpaceDN w:val="0"/>
        <w:adjustRightInd w:val="0"/>
        <w:jc w:val="center"/>
        <w:rPr>
          <w:rFonts w:ascii="宋体" w:hAnsi="宋体" w:cs="宋体" w:hint="eastAsia"/>
          <w:color w:val="000000"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429"/>
      </w:tblGrid>
      <w:tr w:rsidR="00F641F0" w14:paraId="1BD51AE7" w14:textId="77777777" w:rsidTr="00CF0B26">
        <w:trPr>
          <w:trHeight w:val="120"/>
        </w:trPr>
        <w:tc>
          <w:tcPr>
            <w:tcW w:w="9429" w:type="dxa"/>
          </w:tcPr>
          <w:p w14:paraId="298CD0D2" w14:textId="77777777" w:rsidR="00F641F0" w:rsidRDefault="00F641F0" w:rsidP="00CF0B26">
            <w:pPr>
              <w:widowControl w:val="0"/>
              <w:autoSpaceDE w:val="0"/>
              <w:autoSpaceDN w:val="0"/>
              <w:adjustRightInd w:val="0"/>
              <w:ind w:firstLineChars="200" w:firstLine="460"/>
              <w:rPr>
                <w:rFonts w:ascii="宋体" w:hAnsi="宋体" w:cs="宋体" w:hint="eastAsia"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  <w:szCs w:val="23"/>
              </w:rPr>
              <w:t>资产和产业管理处发布的《实验室安全检查通报》（[20XX]第X期，总第XX期）中有关于我实验室的安全检查问题记录。我实验室接到学院关于落实资产和产业管理处《实验室安全检查通报》中有关问题的整改工作通知后，组织开展了实验室安全自查，针对《通报》中发现的问题进行了研究讨论，布置落实了整改方案，经实验室人员共同努力，现已全部完成整改工作，具体情况汇报如下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8"/>
              <w:gridCol w:w="3138"/>
              <w:gridCol w:w="3138"/>
            </w:tblGrid>
            <w:tr w:rsidR="00F641F0" w14:paraId="525A4A76" w14:textId="77777777" w:rsidTr="00CF0B26">
              <w:trPr>
                <w:trHeight w:val="379"/>
              </w:trPr>
              <w:tc>
                <w:tcPr>
                  <w:tcW w:w="9414" w:type="dxa"/>
                  <w:gridSpan w:val="3"/>
                </w:tcPr>
                <w:p w14:paraId="1A33DAB6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32"/>
                      <w:szCs w:val="32"/>
                    </w:rPr>
                    <w:t>《实验室安全检查通报》中的问题记录</w:t>
                  </w:r>
                </w:p>
              </w:tc>
            </w:tr>
            <w:tr w:rsidR="00F641F0" w14:paraId="4D5989B0" w14:textId="77777777" w:rsidTr="00CF0B26">
              <w:trPr>
                <w:trHeight w:val="271"/>
              </w:trPr>
              <w:tc>
                <w:tcPr>
                  <w:tcW w:w="3138" w:type="dxa"/>
                </w:tcPr>
                <w:p w14:paraId="6CE7829B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检查时间</w:t>
                  </w:r>
                </w:p>
              </w:tc>
              <w:tc>
                <w:tcPr>
                  <w:tcW w:w="3138" w:type="dxa"/>
                </w:tcPr>
                <w:p w14:paraId="088A6A2D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实验室房间号</w:t>
                  </w:r>
                </w:p>
              </w:tc>
              <w:tc>
                <w:tcPr>
                  <w:tcW w:w="3138" w:type="dxa"/>
                </w:tcPr>
                <w:p w14:paraId="4117E92F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安全检查问题记录</w:t>
                  </w:r>
                </w:p>
              </w:tc>
            </w:tr>
            <w:tr w:rsidR="00F641F0" w14:paraId="5B4E465F" w14:textId="77777777" w:rsidTr="00CF0B26">
              <w:trPr>
                <w:trHeight w:val="544"/>
              </w:trPr>
              <w:tc>
                <w:tcPr>
                  <w:tcW w:w="3138" w:type="dxa"/>
                </w:tcPr>
                <w:p w14:paraId="7F040810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38" w:type="dxa"/>
                </w:tcPr>
                <w:p w14:paraId="58B659ED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38" w:type="dxa"/>
                </w:tcPr>
                <w:p w14:paraId="66A4CCB6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F641F0" w14:paraId="2FC7C502" w14:textId="77777777" w:rsidTr="00CF0B26">
              <w:trPr>
                <w:trHeight w:val="552"/>
              </w:trPr>
              <w:tc>
                <w:tcPr>
                  <w:tcW w:w="3138" w:type="dxa"/>
                </w:tcPr>
                <w:p w14:paraId="64EE85B3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38" w:type="dxa"/>
                </w:tcPr>
                <w:p w14:paraId="2D8C000A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38" w:type="dxa"/>
                </w:tcPr>
                <w:p w14:paraId="6EEA5B91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F641F0" w14:paraId="5DC10861" w14:textId="77777777" w:rsidTr="00CF0B26">
              <w:trPr>
                <w:trHeight w:val="404"/>
              </w:trPr>
              <w:tc>
                <w:tcPr>
                  <w:tcW w:w="9414" w:type="dxa"/>
                  <w:gridSpan w:val="3"/>
                </w:tcPr>
                <w:p w14:paraId="1DDDB6F8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32"/>
                      <w:szCs w:val="32"/>
                    </w:rPr>
                    <w:t>实验室问题整改记录</w:t>
                  </w:r>
                </w:p>
              </w:tc>
            </w:tr>
            <w:tr w:rsidR="00F641F0" w14:paraId="28C94AFE" w14:textId="77777777" w:rsidTr="00CF0B26">
              <w:trPr>
                <w:trHeight w:val="1251"/>
              </w:trPr>
              <w:tc>
                <w:tcPr>
                  <w:tcW w:w="3138" w:type="dxa"/>
                  <w:vAlign w:val="center"/>
                </w:tcPr>
                <w:p w14:paraId="516B6B98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  <w:p w14:paraId="210B97D0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1.存在问题描述（包括所有被记录的问题，逐一描述）</w:t>
                  </w:r>
                </w:p>
              </w:tc>
              <w:tc>
                <w:tcPr>
                  <w:tcW w:w="6276" w:type="dxa"/>
                  <w:gridSpan w:val="2"/>
                  <w:vAlign w:val="center"/>
                </w:tcPr>
                <w:p w14:paraId="54CBC820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F641F0" w14:paraId="227BAAAD" w14:textId="77777777" w:rsidTr="00CF0B26">
              <w:trPr>
                <w:trHeight w:val="1385"/>
              </w:trPr>
              <w:tc>
                <w:tcPr>
                  <w:tcW w:w="3138" w:type="dxa"/>
                  <w:vAlign w:val="center"/>
                </w:tcPr>
                <w:p w14:paraId="4D4EC42B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  <w:p w14:paraId="61C893EA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2. 原因分析（包括所有被记录的问题，逐一分析）</w:t>
                  </w:r>
                </w:p>
              </w:tc>
              <w:tc>
                <w:tcPr>
                  <w:tcW w:w="6276" w:type="dxa"/>
                  <w:gridSpan w:val="2"/>
                  <w:vAlign w:val="center"/>
                </w:tcPr>
                <w:p w14:paraId="66DF603B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F641F0" w14:paraId="21664503" w14:textId="77777777" w:rsidTr="00CF0B26">
              <w:trPr>
                <w:trHeight w:val="725"/>
              </w:trPr>
              <w:tc>
                <w:tcPr>
                  <w:tcW w:w="3138" w:type="dxa"/>
                  <w:vAlign w:val="center"/>
                </w:tcPr>
                <w:p w14:paraId="7D4F7042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  <w:p w14:paraId="6B9283C4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3.整改措施与结果（包括所有被记录的问题，逐一列举）</w:t>
                  </w:r>
                </w:p>
              </w:tc>
              <w:tc>
                <w:tcPr>
                  <w:tcW w:w="6276" w:type="dxa"/>
                  <w:gridSpan w:val="2"/>
                  <w:vAlign w:val="center"/>
                </w:tcPr>
                <w:p w14:paraId="6ED5F6B4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F641F0" w14:paraId="28A1663A" w14:textId="77777777" w:rsidTr="00CF0B26">
              <w:trPr>
                <w:trHeight w:val="1225"/>
              </w:trPr>
              <w:tc>
                <w:tcPr>
                  <w:tcW w:w="3138" w:type="dxa"/>
                  <w:vAlign w:val="center"/>
                </w:tcPr>
                <w:p w14:paraId="6B725409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  <w:p w14:paraId="1C0ED635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  <w:t>4. 证明材料（包括所有被记录的问题，逐一列举）</w:t>
                  </w:r>
                </w:p>
              </w:tc>
              <w:tc>
                <w:tcPr>
                  <w:tcW w:w="6276" w:type="dxa"/>
                  <w:gridSpan w:val="2"/>
                  <w:vAlign w:val="center"/>
                </w:tcPr>
                <w:p w14:paraId="003C6954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F641F0" w14:paraId="4AD9E17B" w14:textId="77777777" w:rsidTr="00CF0B26">
              <w:trPr>
                <w:trHeight w:val="616"/>
              </w:trPr>
              <w:tc>
                <w:tcPr>
                  <w:tcW w:w="9414" w:type="dxa"/>
                  <w:gridSpan w:val="3"/>
                </w:tcPr>
                <w:p w14:paraId="52DB8714" w14:textId="77777777" w:rsidR="00F641F0" w:rsidRDefault="00F641F0" w:rsidP="00CF0B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hAnsi="宋体" w:cs="宋体" w:hint="eastAsia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</w:rPr>
                    <w:t>注：证明材料请写明材料名称，立即整改项目应附相关文件、或整改前后照片对比及注解等；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</w:rPr>
                    <w:t>非立即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sz w:val="21"/>
                      <w:szCs w:val="21"/>
                    </w:rPr>
                    <w:t>整改项目应附学院正式的整改计划、措施等文件。证明材料可作为附件提供</w:t>
                  </w:r>
                </w:p>
              </w:tc>
            </w:tr>
          </w:tbl>
          <w:p w14:paraId="23AC1602" w14:textId="77777777" w:rsidR="00F641F0" w:rsidRDefault="00F641F0" w:rsidP="00CF0B26">
            <w:pPr>
              <w:widowControl w:val="0"/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sz w:val="23"/>
                <w:szCs w:val="23"/>
              </w:rPr>
            </w:pPr>
          </w:p>
        </w:tc>
      </w:tr>
    </w:tbl>
    <w:p w14:paraId="5975D108" w14:textId="77777777" w:rsidR="00F641F0" w:rsidRDefault="00F641F0" w:rsidP="00F641F0">
      <w:pPr>
        <w:spacing w:line="256" w:lineRule="exact"/>
        <w:ind w:right="20"/>
        <w:rPr>
          <w:rFonts w:ascii="宋体" w:hAnsi="宋体" w:cs="宋体"/>
          <w:sz w:val="24"/>
          <w:szCs w:val="24"/>
        </w:rPr>
      </w:pPr>
    </w:p>
    <w:p w14:paraId="17E0F3D4" w14:textId="77777777" w:rsidR="00F641F0" w:rsidRDefault="00F641F0" w:rsidP="00F641F0">
      <w:pPr>
        <w:spacing w:line="256" w:lineRule="exact"/>
        <w:ind w:right="20"/>
        <w:rPr>
          <w:rFonts w:ascii="宋体" w:hAnsi="宋体" w:cs="宋体"/>
          <w:sz w:val="24"/>
          <w:szCs w:val="24"/>
        </w:rPr>
      </w:pPr>
    </w:p>
    <w:p w14:paraId="2BF6D047" w14:textId="77777777" w:rsidR="00F641F0" w:rsidRDefault="00F641F0" w:rsidP="00F641F0">
      <w:pPr>
        <w:spacing w:line="360" w:lineRule="auto"/>
        <w:ind w:right="23" w:firstLineChars="2300" w:firstLine="5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整改报告撰稿人签字： </w:t>
      </w:r>
    </w:p>
    <w:p w14:paraId="36A0F97A" w14:textId="77777777" w:rsidR="00F641F0" w:rsidRDefault="00F641F0" w:rsidP="00F641F0">
      <w:pPr>
        <w:spacing w:line="360" w:lineRule="auto"/>
        <w:ind w:right="23" w:firstLineChars="2300" w:firstLine="5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实验室负责人签字： </w:t>
      </w:r>
    </w:p>
    <w:p w14:paraId="588F9450" w14:textId="77777777" w:rsidR="00F641F0" w:rsidRDefault="00F641F0" w:rsidP="00F641F0">
      <w:pPr>
        <w:spacing w:line="360" w:lineRule="auto"/>
        <w:ind w:right="23" w:firstLineChars="2300" w:firstLine="5520"/>
        <w:rPr>
          <w:rFonts w:ascii="宋体" w:hAnsi="宋体"/>
          <w:sz w:val="21"/>
        </w:rPr>
      </w:pPr>
      <w:r>
        <w:rPr>
          <w:rFonts w:ascii="宋体" w:hAnsi="宋体" w:cs="宋体"/>
          <w:sz w:val="24"/>
          <w:szCs w:val="24"/>
        </w:rPr>
        <w:t xml:space="preserve">学院（盖章）：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年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月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日</w:t>
      </w:r>
    </w:p>
    <w:p w14:paraId="63D2D934" w14:textId="77777777" w:rsidR="00CC12BC" w:rsidRDefault="00CC12BC"/>
    <w:sectPr w:rsidR="00CC12BC">
      <w:pgSz w:w="11900" w:h="16840"/>
      <w:pgMar w:top="1440" w:right="1104" w:bottom="659" w:left="11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7A56B" w14:textId="77777777" w:rsidR="005959E3" w:rsidRDefault="005959E3" w:rsidP="00F641F0">
      <w:r>
        <w:separator/>
      </w:r>
    </w:p>
  </w:endnote>
  <w:endnote w:type="continuationSeparator" w:id="0">
    <w:p w14:paraId="1DB0628B" w14:textId="77777777" w:rsidR="005959E3" w:rsidRDefault="005959E3" w:rsidP="00F6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CB313" w14:textId="77777777" w:rsidR="005959E3" w:rsidRDefault="005959E3" w:rsidP="00F641F0">
      <w:r>
        <w:separator/>
      </w:r>
    </w:p>
  </w:footnote>
  <w:footnote w:type="continuationSeparator" w:id="0">
    <w:p w14:paraId="6FBA6CF5" w14:textId="77777777" w:rsidR="005959E3" w:rsidRDefault="005959E3" w:rsidP="00F6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2A"/>
    <w:rsid w:val="005959E3"/>
    <w:rsid w:val="006E6F01"/>
    <w:rsid w:val="00CC12BC"/>
    <w:rsid w:val="00E3762A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FD6628-856B-4654-A02B-9B0C3A92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1F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1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1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1F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2020-09-27T07:08:00Z</dcterms:created>
  <dcterms:modified xsi:type="dcterms:W3CDTF">2020-09-27T07:08:00Z</dcterms:modified>
</cp:coreProperties>
</file>